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0EEB9" w14:textId="77777777" w:rsidR="00E356A1" w:rsidRPr="00436A56" w:rsidRDefault="00E356A1">
      <w:pPr>
        <w:adjustRightInd/>
        <w:rPr>
          <w:rFonts w:hAnsi="Times New Roman" w:cs="Times New Roman"/>
        </w:rPr>
      </w:pPr>
      <w:r w:rsidRPr="00436A56">
        <w:rPr>
          <w:rFonts w:hint="eastAsia"/>
          <w:sz w:val="18"/>
          <w:szCs w:val="18"/>
        </w:rPr>
        <w:t>（様式２）</w:t>
      </w:r>
    </w:p>
    <w:p w14:paraId="52F32478" w14:textId="77777777" w:rsidR="00F73197" w:rsidRPr="00D16F7E" w:rsidRDefault="008D440B" w:rsidP="008D440B">
      <w:pPr>
        <w:adjustRightInd/>
        <w:spacing w:line="346" w:lineRule="exact"/>
        <w:jc w:val="center"/>
        <w:rPr>
          <w:color w:val="auto"/>
          <w:sz w:val="24"/>
          <w:szCs w:val="24"/>
        </w:rPr>
      </w:pPr>
      <w:r w:rsidRPr="00D16F7E">
        <w:rPr>
          <w:rFonts w:hint="eastAsia"/>
          <w:color w:val="auto"/>
          <w:sz w:val="24"/>
          <w:szCs w:val="24"/>
        </w:rPr>
        <w:t>提案概要（Ａ４・</w:t>
      </w:r>
      <w:r w:rsidR="00B252F8" w:rsidRPr="00D16F7E">
        <w:rPr>
          <w:rFonts w:hint="eastAsia"/>
          <w:color w:val="auto"/>
          <w:sz w:val="24"/>
          <w:szCs w:val="24"/>
        </w:rPr>
        <w:t>２</w:t>
      </w:r>
      <w:r w:rsidRPr="00D16F7E">
        <w:rPr>
          <w:rFonts w:hint="eastAsia"/>
          <w:color w:val="auto"/>
          <w:sz w:val="24"/>
          <w:szCs w:val="24"/>
        </w:rPr>
        <w:t>枚）</w:t>
      </w:r>
    </w:p>
    <w:tbl>
      <w:tblPr>
        <w:tblStyle w:val="af"/>
        <w:tblW w:w="8755" w:type="dxa"/>
        <w:tblLayout w:type="fixed"/>
        <w:tblLook w:val="04A0" w:firstRow="1" w:lastRow="0" w:firstColumn="1" w:lastColumn="0" w:noHBand="0" w:noVBand="1"/>
      </w:tblPr>
      <w:tblGrid>
        <w:gridCol w:w="2235"/>
        <w:gridCol w:w="850"/>
        <w:gridCol w:w="284"/>
        <w:gridCol w:w="2126"/>
        <w:gridCol w:w="992"/>
        <w:gridCol w:w="2268"/>
      </w:tblGrid>
      <w:tr w:rsidR="00D16F7E" w:rsidRPr="00D16F7E" w14:paraId="0FFC730D" w14:textId="77777777" w:rsidTr="007C0C71">
        <w:trPr>
          <w:trHeight w:val="353"/>
        </w:trPr>
        <w:tc>
          <w:tcPr>
            <w:tcW w:w="2235" w:type="dxa"/>
            <w:tcBorders>
              <w:bottom w:val="single" w:sz="4" w:space="0" w:color="auto"/>
            </w:tcBorders>
          </w:tcPr>
          <w:p w14:paraId="54CAF3B2" w14:textId="77777777"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１　プロジェクト名</w:t>
            </w:r>
          </w:p>
        </w:tc>
        <w:tc>
          <w:tcPr>
            <w:tcW w:w="6520" w:type="dxa"/>
            <w:gridSpan w:val="5"/>
            <w:tcBorders>
              <w:bottom w:val="single" w:sz="4" w:space="0" w:color="auto"/>
            </w:tcBorders>
          </w:tcPr>
          <w:p w14:paraId="08F3E748" w14:textId="77777777" w:rsidR="00D16F7E" w:rsidRPr="00D16F7E" w:rsidRDefault="00D16F7E" w:rsidP="00010A68">
            <w:pPr>
              <w:snapToGrid w:val="0"/>
              <w:rPr>
                <w:rFonts w:hAnsiTheme="majorEastAsia" w:cs="Meiryo UI"/>
                <w:color w:val="auto"/>
                <w:sz w:val="16"/>
                <w:szCs w:val="16"/>
              </w:rPr>
            </w:pPr>
          </w:p>
        </w:tc>
      </w:tr>
      <w:tr w:rsidR="00D16F7E" w:rsidRPr="00D16F7E" w14:paraId="133348BA" w14:textId="77777777" w:rsidTr="007C0C71">
        <w:trPr>
          <w:trHeight w:val="288"/>
        </w:trPr>
        <w:tc>
          <w:tcPr>
            <w:tcW w:w="2235" w:type="dxa"/>
            <w:tcBorders>
              <w:left w:val="single" w:sz="4" w:space="0" w:color="0070C0"/>
              <w:right w:val="single" w:sz="4" w:space="0" w:color="0070C0"/>
            </w:tcBorders>
          </w:tcPr>
          <w:p w14:paraId="01C3E2CF" w14:textId="5E60DE9A" w:rsidR="00D16F7E" w:rsidRPr="00D16F7E" w:rsidRDefault="007C0C71"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２</w:t>
            </w:r>
            <w:r w:rsidR="00D16F7E" w:rsidRPr="00D16F7E">
              <w:rPr>
                <w:rFonts w:hAnsiTheme="majorEastAsia" w:cs="Meiryo UI" w:hint="eastAsia"/>
                <w:color w:val="auto"/>
                <w:sz w:val="16"/>
                <w:szCs w:val="16"/>
              </w:rPr>
              <w:t xml:space="preserve">　建設地</w:t>
            </w:r>
          </w:p>
        </w:tc>
        <w:tc>
          <w:tcPr>
            <w:tcW w:w="6520" w:type="dxa"/>
            <w:gridSpan w:val="5"/>
            <w:tcBorders>
              <w:left w:val="single" w:sz="4" w:space="0" w:color="0070C0"/>
              <w:right w:val="single" w:sz="4" w:space="0" w:color="0070C0"/>
            </w:tcBorders>
          </w:tcPr>
          <w:p w14:paraId="7A410A26" w14:textId="77777777" w:rsidR="007C0C71" w:rsidRDefault="007C0C71" w:rsidP="007C0C71">
            <w:pPr>
              <w:suppressAutoHyphens/>
              <w:kinsoku w:val="0"/>
              <w:autoSpaceDE w:val="0"/>
              <w:autoSpaceDN w:val="0"/>
              <w:snapToGrid w:val="0"/>
              <w:jc w:val="left"/>
              <w:rPr>
                <w:rFonts w:hAnsi="Meiryo UI" w:cs="Meiryo UI"/>
                <w:color w:val="auto"/>
                <w:sz w:val="16"/>
                <w:szCs w:val="16"/>
              </w:rPr>
            </w:pPr>
            <w:r>
              <w:rPr>
                <w:rFonts w:hAnsi="Meiryo UI" w:cs="Meiryo UI" w:hint="eastAsia"/>
                <w:color w:val="auto"/>
                <w:sz w:val="16"/>
                <w:szCs w:val="16"/>
              </w:rPr>
              <w:t>所在地：</w:t>
            </w:r>
            <w:r w:rsidRPr="00875C3D">
              <w:rPr>
                <w:rFonts w:hAnsi="Meiryo UI" w:cs="Meiryo UI" w:hint="eastAsia"/>
                <w:color w:val="auto"/>
                <w:sz w:val="16"/>
                <w:szCs w:val="16"/>
                <w:u w:val="single"/>
              </w:rPr>
              <w:t xml:space="preserve">　　　　　　　　　</w:t>
            </w:r>
          </w:p>
          <w:p w14:paraId="2C2F4266" w14:textId="77777777" w:rsidR="007C0C71" w:rsidRPr="00BF719A" w:rsidRDefault="007C0C71" w:rsidP="007C0C71">
            <w:pPr>
              <w:suppressAutoHyphens/>
              <w:kinsoku w:val="0"/>
              <w:autoSpaceDE w:val="0"/>
              <w:autoSpaceDN w:val="0"/>
              <w:snapToGrid w:val="0"/>
              <w:jc w:val="left"/>
              <w:rPr>
                <w:rFonts w:hAnsi="Meiryo UI" w:cs="Meiryo UI"/>
                <w:color w:val="auto"/>
                <w:sz w:val="16"/>
                <w:szCs w:val="16"/>
                <w:u w:val="single"/>
              </w:rPr>
            </w:pPr>
            <w:r w:rsidRPr="00BF719A">
              <w:rPr>
                <w:rFonts w:hAnsi="Meiryo UI" w:cs="Meiryo UI" w:hint="eastAsia"/>
                <w:color w:val="auto"/>
                <w:sz w:val="16"/>
                <w:szCs w:val="16"/>
                <w:u w:val="single"/>
              </w:rPr>
              <w:t>□取得済（□所有地・□借地）</w:t>
            </w:r>
            <w:r>
              <w:rPr>
                <w:rFonts w:hAnsi="Meiryo UI" w:cs="Meiryo UI" w:hint="eastAsia"/>
                <w:color w:val="auto"/>
                <w:sz w:val="16"/>
                <w:szCs w:val="16"/>
                <w:u w:val="single"/>
              </w:rPr>
              <w:t xml:space="preserve">　</w:t>
            </w:r>
            <w:r w:rsidRPr="00BF719A">
              <w:rPr>
                <w:rFonts w:hAnsi="Meiryo UI" w:cs="Meiryo UI" w:hint="eastAsia"/>
                <w:color w:val="auto"/>
                <w:sz w:val="16"/>
                <w:szCs w:val="16"/>
                <w:u w:val="single"/>
              </w:rPr>
              <w:t>□取得予定（□所有地・□借地）</w:t>
            </w:r>
          </w:p>
          <w:p w14:paraId="63490F8F" w14:textId="77777777" w:rsidR="00D16F7E" w:rsidRDefault="007C0C71" w:rsidP="007C0C71">
            <w:pPr>
              <w:suppressAutoHyphens/>
              <w:kinsoku w:val="0"/>
              <w:autoSpaceDE w:val="0"/>
              <w:autoSpaceDN w:val="0"/>
              <w:snapToGrid w:val="0"/>
              <w:jc w:val="left"/>
              <w:rPr>
                <w:rFonts w:hAnsi="Meiryo UI" w:cs="Meiryo UI"/>
                <w:color w:val="auto"/>
                <w:sz w:val="16"/>
                <w:szCs w:val="16"/>
                <w:u w:val="single"/>
              </w:rPr>
            </w:pPr>
            <w:r w:rsidRPr="00BF719A">
              <w:rPr>
                <w:rFonts w:hAnsi="Meiryo UI" w:cs="Meiryo UI" w:hint="eastAsia"/>
                <w:color w:val="auto"/>
                <w:sz w:val="16"/>
                <w:szCs w:val="16"/>
                <w:u w:val="single"/>
              </w:rPr>
              <w:t>取得年月日</w:t>
            </w:r>
            <w:r>
              <w:rPr>
                <w:rFonts w:hAnsi="Meiryo UI" w:cs="Meiryo UI" w:hint="eastAsia"/>
                <w:color w:val="auto"/>
                <w:sz w:val="16"/>
                <w:szCs w:val="16"/>
                <w:u w:val="single"/>
              </w:rPr>
              <w:t>：</w:t>
            </w:r>
            <w:r w:rsidRPr="00BF719A">
              <w:rPr>
                <w:rFonts w:hAnsi="Meiryo UI" w:cs="Meiryo UI" w:hint="eastAsia"/>
                <w:color w:val="auto"/>
                <w:sz w:val="16"/>
                <w:szCs w:val="16"/>
                <w:u w:val="single"/>
              </w:rPr>
              <w:t>●●年●月●日</w:t>
            </w:r>
            <w:r>
              <w:rPr>
                <w:rFonts w:hAnsi="Meiryo UI" w:cs="Meiryo UI" w:hint="eastAsia"/>
                <w:color w:val="auto"/>
                <w:sz w:val="16"/>
                <w:szCs w:val="16"/>
                <w:u w:val="single"/>
              </w:rPr>
              <w:t xml:space="preserve">　</w:t>
            </w:r>
            <w:r w:rsidRPr="00BF719A">
              <w:rPr>
                <w:rFonts w:hAnsi="Meiryo UI" w:cs="Meiryo UI" w:hint="eastAsia"/>
                <w:color w:val="auto"/>
                <w:sz w:val="16"/>
                <w:szCs w:val="16"/>
                <w:u w:val="single"/>
              </w:rPr>
              <w:t>取得元</w:t>
            </w:r>
            <w:r>
              <w:rPr>
                <w:rFonts w:hAnsi="Meiryo UI" w:cs="Meiryo UI" w:hint="eastAsia"/>
                <w:color w:val="auto"/>
                <w:sz w:val="16"/>
                <w:szCs w:val="16"/>
                <w:u w:val="single"/>
              </w:rPr>
              <w:t>：</w:t>
            </w:r>
            <w:r w:rsidRPr="00BF719A">
              <w:rPr>
                <w:rFonts w:hAnsi="Meiryo UI" w:cs="Meiryo UI" w:hint="eastAsia"/>
                <w:color w:val="auto"/>
                <w:sz w:val="16"/>
                <w:szCs w:val="16"/>
                <w:u w:val="single"/>
              </w:rPr>
              <w:t>□国有地・□公有地・□民間</w:t>
            </w:r>
          </w:p>
          <w:p w14:paraId="52E0C004" w14:textId="0F985D89" w:rsidR="00AE0049" w:rsidRPr="00D16F7E" w:rsidRDefault="00AE0049" w:rsidP="007C0C71">
            <w:pPr>
              <w:suppressAutoHyphens/>
              <w:kinsoku w:val="0"/>
              <w:autoSpaceDE w:val="0"/>
              <w:autoSpaceDN w:val="0"/>
              <w:snapToGrid w:val="0"/>
              <w:jc w:val="left"/>
              <w:rPr>
                <w:rFonts w:hAnsiTheme="majorEastAsia" w:cs="Meiryo UI"/>
                <w:color w:val="auto"/>
                <w:sz w:val="16"/>
                <w:szCs w:val="16"/>
              </w:rPr>
            </w:pPr>
          </w:p>
        </w:tc>
      </w:tr>
      <w:tr w:rsidR="00D16F7E" w:rsidRPr="00D16F7E" w14:paraId="6347E305" w14:textId="77777777" w:rsidTr="007C0C71">
        <w:trPr>
          <w:trHeight w:val="265"/>
        </w:trPr>
        <w:tc>
          <w:tcPr>
            <w:tcW w:w="2235" w:type="dxa"/>
            <w:vMerge w:val="restart"/>
          </w:tcPr>
          <w:p w14:paraId="3179C7EF" w14:textId="101D4C5F" w:rsidR="00D16F7E" w:rsidRPr="00D16F7E" w:rsidRDefault="007C0C71" w:rsidP="00010A68">
            <w:pPr>
              <w:snapToGrid w:val="0"/>
              <w:rPr>
                <w:rFonts w:hAnsiTheme="majorEastAsia" w:cs="Meiryo UI"/>
                <w:color w:val="auto"/>
                <w:sz w:val="16"/>
                <w:szCs w:val="16"/>
              </w:rPr>
            </w:pPr>
            <w:r>
              <w:rPr>
                <w:rFonts w:hAnsiTheme="majorEastAsia" w:cs="Meiryo UI" w:hint="eastAsia"/>
                <w:color w:val="auto"/>
                <w:sz w:val="16"/>
                <w:szCs w:val="16"/>
              </w:rPr>
              <w:t>３</w:t>
            </w:r>
            <w:r w:rsidR="00D16F7E" w:rsidRPr="00D16F7E">
              <w:rPr>
                <w:rFonts w:hAnsiTheme="majorEastAsia" w:cs="Meiryo UI" w:hint="eastAsia"/>
                <w:color w:val="auto"/>
                <w:sz w:val="16"/>
                <w:szCs w:val="16"/>
              </w:rPr>
              <w:t xml:space="preserve">　提案者</w:t>
            </w:r>
          </w:p>
          <w:p w14:paraId="27F7F6CA" w14:textId="77777777"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（＝建築主）</w:t>
            </w:r>
          </w:p>
          <w:p w14:paraId="6EC36A7D" w14:textId="77777777" w:rsidR="00D16F7E" w:rsidRPr="00D16F7E" w:rsidRDefault="00D16F7E" w:rsidP="00010A68">
            <w:pPr>
              <w:snapToGrid w:val="0"/>
              <w:rPr>
                <w:rFonts w:hAnsiTheme="majorEastAsia" w:cs="Meiryo UI"/>
                <w:color w:val="auto"/>
                <w:w w:val="80"/>
                <w:sz w:val="16"/>
                <w:szCs w:val="16"/>
              </w:rPr>
            </w:pPr>
            <w:r w:rsidRPr="00D16F7E">
              <w:rPr>
                <w:rFonts w:hAnsiTheme="majorEastAsia" w:cs="Meiryo UI" w:hint="eastAsia"/>
                <w:color w:val="auto"/>
                <w:sz w:val="16"/>
                <w:szCs w:val="16"/>
              </w:rPr>
              <w:t xml:space="preserve">　　</w:t>
            </w:r>
            <w:r w:rsidRPr="00D16F7E">
              <w:rPr>
                <w:rFonts w:hAnsiTheme="majorEastAsia" w:cs="Meiryo UI" w:hint="eastAsia"/>
                <w:color w:val="auto"/>
                <w:w w:val="80"/>
                <w:sz w:val="16"/>
                <w:szCs w:val="16"/>
              </w:rPr>
              <w:t>（＝補助を受ける者）</w:t>
            </w:r>
          </w:p>
        </w:tc>
        <w:tc>
          <w:tcPr>
            <w:tcW w:w="850" w:type="dxa"/>
            <w:tcBorders>
              <w:right w:val="dotted" w:sz="4" w:space="0" w:color="auto"/>
            </w:tcBorders>
          </w:tcPr>
          <w:p w14:paraId="59D925B6"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14:paraId="7A888AF5" w14:textId="77777777" w:rsidR="00D16F7E" w:rsidRPr="00D16F7E" w:rsidRDefault="00D16F7E" w:rsidP="00010A68">
            <w:pPr>
              <w:snapToGrid w:val="0"/>
              <w:rPr>
                <w:rFonts w:hAnsiTheme="majorEastAsia" w:cs="Meiryo UI"/>
                <w:color w:val="auto"/>
                <w:sz w:val="16"/>
                <w:szCs w:val="16"/>
              </w:rPr>
            </w:pPr>
          </w:p>
        </w:tc>
      </w:tr>
      <w:tr w:rsidR="00D16F7E" w:rsidRPr="00D16F7E" w14:paraId="3A67CBB6" w14:textId="77777777" w:rsidTr="007C0C71">
        <w:trPr>
          <w:trHeight w:val="284"/>
        </w:trPr>
        <w:tc>
          <w:tcPr>
            <w:tcW w:w="2235" w:type="dxa"/>
            <w:vMerge/>
          </w:tcPr>
          <w:p w14:paraId="57DD2722"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5A3327E7"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14:paraId="778EBFFA" w14:textId="77777777" w:rsidR="00D16F7E" w:rsidRPr="00D16F7E" w:rsidRDefault="00D16F7E" w:rsidP="00010A68">
            <w:pPr>
              <w:snapToGrid w:val="0"/>
              <w:rPr>
                <w:rFonts w:hAnsiTheme="majorEastAsia" w:cs="Meiryo UI"/>
                <w:color w:val="auto"/>
                <w:sz w:val="16"/>
                <w:szCs w:val="16"/>
              </w:rPr>
            </w:pPr>
          </w:p>
        </w:tc>
      </w:tr>
      <w:tr w:rsidR="00D16F7E" w:rsidRPr="00D16F7E" w14:paraId="7995081D" w14:textId="77777777" w:rsidTr="007C0C71">
        <w:trPr>
          <w:trHeight w:val="287"/>
        </w:trPr>
        <w:tc>
          <w:tcPr>
            <w:tcW w:w="2235" w:type="dxa"/>
            <w:vMerge/>
          </w:tcPr>
          <w:p w14:paraId="3AFEE28E"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5F462877"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14:paraId="218B56FE" w14:textId="77777777" w:rsidR="00D16F7E" w:rsidRPr="00D16F7E" w:rsidRDefault="00D16F7E" w:rsidP="00010A68">
            <w:pPr>
              <w:snapToGrid w:val="0"/>
              <w:rPr>
                <w:rFonts w:hAnsiTheme="majorEastAsia" w:cs="Meiryo UI"/>
                <w:color w:val="auto"/>
                <w:sz w:val="16"/>
                <w:szCs w:val="16"/>
              </w:rPr>
            </w:pPr>
          </w:p>
        </w:tc>
      </w:tr>
      <w:tr w:rsidR="00D16F7E" w:rsidRPr="00D16F7E" w14:paraId="105CE8DB" w14:textId="77777777" w:rsidTr="007C0C71">
        <w:trPr>
          <w:trHeight w:val="278"/>
        </w:trPr>
        <w:tc>
          <w:tcPr>
            <w:tcW w:w="2235" w:type="dxa"/>
            <w:vMerge/>
            <w:tcBorders>
              <w:bottom w:val="single" w:sz="4" w:space="0" w:color="auto"/>
            </w:tcBorders>
          </w:tcPr>
          <w:p w14:paraId="6565496D" w14:textId="77777777" w:rsidR="00D16F7E" w:rsidRPr="00D16F7E" w:rsidRDefault="00D16F7E" w:rsidP="00010A68">
            <w:pPr>
              <w:snapToGrid w:val="0"/>
              <w:rPr>
                <w:rFonts w:hAnsiTheme="majorEastAsia" w:cs="Meiryo UI"/>
                <w:color w:val="auto"/>
                <w:sz w:val="16"/>
                <w:szCs w:val="16"/>
              </w:rPr>
            </w:pPr>
          </w:p>
        </w:tc>
        <w:tc>
          <w:tcPr>
            <w:tcW w:w="850" w:type="dxa"/>
            <w:tcBorders>
              <w:bottom w:val="single" w:sz="4" w:space="0" w:color="auto"/>
              <w:right w:val="dotted" w:sz="4" w:space="0" w:color="auto"/>
            </w:tcBorders>
          </w:tcPr>
          <w:p w14:paraId="79BED567"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bottom w:val="single" w:sz="4" w:space="0" w:color="auto"/>
            </w:tcBorders>
          </w:tcPr>
          <w:p w14:paraId="290DC575" w14:textId="77777777" w:rsidR="00D16F7E" w:rsidRPr="00D16F7E" w:rsidRDefault="00D16F7E" w:rsidP="00010A68">
            <w:pPr>
              <w:snapToGrid w:val="0"/>
              <w:rPr>
                <w:rFonts w:hAnsiTheme="majorEastAsia" w:cs="Meiryo UI"/>
                <w:color w:val="auto"/>
                <w:sz w:val="16"/>
                <w:szCs w:val="16"/>
              </w:rPr>
            </w:pPr>
          </w:p>
        </w:tc>
      </w:tr>
      <w:tr w:rsidR="00D16F7E" w:rsidRPr="00D16F7E" w14:paraId="192999E3" w14:textId="77777777" w:rsidTr="007C0C71">
        <w:tc>
          <w:tcPr>
            <w:tcW w:w="2235" w:type="dxa"/>
            <w:tcBorders>
              <w:left w:val="single" w:sz="4" w:space="0" w:color="0070C0"/>
              <w:right w:val="single" w:sz="4" w:space="0" w:color="0070C0"/>
            </w:tcBorders>
          </w:tcPr>
          <w:p w14:paraId="575DDABF" w14:textId="6F951A73" w:rsidR="00D16F7E" w:rsidRPr="00D16F7E" w:rsidRDefault="007C0C71"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４</w:t>
            </w:r>
            <w:r w:rsidR="00D16F7E" w:rsidRPr="00D16F7E">
              <w:rPr>
                <w:rFonts w:hAnsiTheme="majorEastAsia" w:cs="Meiryo UI" w:hint="eastAsia"/>
                <w:color w:val="auto"/>
                <w:sz w:val="16"/>
                <w:szCs w:val="16"/>
              </w:rPr>
              <w:t xml:space="preserve">　設計者・施工者</w:t>
            </w:r>
          </w:p>
        </w:tc>
        <w:tc>
          <w:tcPr>
            <w:tcW w:w="6520" w:type="dxa"/>
            <w:gridSpan w:val="5"/>
            <w:tcBorders>
              <w:left w:val="single" w:sz="4" w:space="0" w:color="0070C0"/>
              <w:bottom w:val="single" w:sz="4" w:space="0" w:color="auto"/>
              <w:right w:val="single" w:sz="4" w:space="0" w:color="0070C0"/>
            </w:tcBorders>
          </w:tcPr>
          <w:p w14:paraId="469DAC46" w14:textId="77777777"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設計者：</w:t>
            </w:r>
          </w:p>
          <w:p w14:paraId="23D4DAD5" w14:textId="77777777" w:rsidR="007C0C71" w:rsidRDefault="00D16F7E" w:rsidP="004E606F">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施工者：</w:t>
            </w:r>
          </w:p>
          <w:p w14:paraId="29E6DFEF" w14:textId="04E6C309" w:rsidR="00AE0049" w:rsidRPr="00D16F7E" w:rsidRDefault="00AE0049" w:rsidP="004E606F">
            <w:pPr>
              <w:suppressAutoHyphens/>
              <w:kinsoku w:val="0"/>
              <w:autoSpaceDE w:val="0"/>
              <w:autoSpaceDN w:val="0"/>
              <w:snapToGrid w:val="0"/>
              <w:jc w:val="left"/>
              <w:rPr>
                <w:rFonts w:hAnsiTheme="majorEastAsia" w:cs="Meiryo UI"/>
                <w:color w:val="auto"/>
                <w:sz w:val="16"/>
                <w:szCs w:val="16"/>
              </w:rPr>
            </w:pPr>
          </w:p>
        </w:tc>
      </w:tr>
      <w:tr w:rsidR="00D16F7E" w:rsidRPr="00D16F7E" w14:paraId="149F42F2" w14:textId="77777777" w:rsidTr="007C0C71">
        <w:tc>
          <w:tcPr>
            <w:tcW w:w="2235" w:type="dxa"/>
          </w:tcPr>
          <w:p w14:paraId="6C014692" w14:textId="0402A84A" w:rsidR="00D16F7E" w:rsidRPr="00D16F7E" w:rsidRDefault="007C0C71"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５</w:t>
            </w:r>
            <w:r w:rsidR="00D16F7E" w:rsidRPr="00D16F7E">
              <w:rPr>
                <w:rFonts w:hAnsiTheme="majorEastAsia" w:cs="Meiryo UI" w:hint="eastAsia"/>
                <w:color w:val="auto"/>
                <w:sz w:val="16"/>
                <w:szCs w:val="16"/>
              </w:rPr>
              <w:t xml:space="preserve">　共同又は協力を得て実験を行う公的研究機関</w:t>
            </w:r>
          </w:p>
        </w:tc>
        <w:tc>
          <w:tcPr>
            <w:tcW w:w="6520" w:type="dxa"/>
            <w:gridSpan w:val="5"/>
            <w:tcBorders>
              <w:bottom w:val="single" w:sz="4" w:space="0" w:color="auto"/>
            </w:tcBorders>
          </w:tcPr>
          <w:p w14:paraId="07FD3638" w14:textId="77777777" w:rsidR="00D16F7E" w:rsidRDefault="00D16F7E" w:rsidP="00010A68">
            <w:pPr>
              <w:suppressAutoHyphens/>
              <w:kinsoku w:val="0"/>
              <w:autoSpaceDE w:val="0"/>
              <w:autoSpaceDN w:val="0"/>
              <w:snapToGrid w:val="0"/>
              <w:jc w:val="left"/>
              <w:rPr>
                <w:rFonts w:hAnsiTheme="majorEastAsia" w:cs="Meiryo UI"/>
                <w:color w:val="auto"/>
                <w:sz w:val="16"/>
                <w:szCs w:val="16"/>
              </w:rPr>
            </w:pPr>
          </w:p>
          <w:p w14:paraId="1815BA78" w14:textId="77777777" w:rsidR="00253808" w:rsidRPr="00D16F7E" w:rsidRDefault="00253808" w:rsidP="00010A68">
            <w:pPr>
              <w:suppressAutoHyphens/>
              <w:kinsoku w:val="0"/>
              <w:autoSpaceDE w:val="0"/>
              <w:autoSpaceDN w:val="0"/>
              <w:snapToGrid w:val="0"/>
              <w:jc w:val="left"/>
              <w:rPr>
                <w:rFonts w:hAnsiTheme="majorEastAsia" w:cs="Meiryo UI"/>
                <w:color w:val="auto"/>
                <w:sz w:val="16"/>
                <w:szCs w:val="16"/>
              </w:rPr>
            </w:pPr>
          </w:p>
        </w:tc>
      </w:tr>
      <w:tr w:rsidR="00D16F7E" w:rsidRPr="00D16F7E" w14:paraId="46CCF354" w14:textId="77777777" w:rsidTr="007C0C71">
        <w:trPr>
          <w:trHeight w:val="240"/>
        </w:trPr>
        <w:tc>
          <w:tcPr>
            <w:tcW w:w="2235" w:type="dxa"/>
            <w:vMerge w:val="restart"/>
          </w:tcPr>
          <w:p w14:paraId="3CD7FDFA" w14:textId="4A585A1D" w:rsidR="00D16F7E" w:rsidRPr="00D16F7E" w:rsidRDefault="007C0C71" w:rsidP="00010A68">
            <w:pPr>
              <w:snapToGrid w:val="0"/>
              <w:rPr>
                <w:rFonts w:hAnsiTheme="majorEastAsia" w:cs="Meiryo UI"/>
                <w:color w:val="auto"/>
                <w:sz w:val="16"/>
                <w:szCs w:val="16"/>
              </w:rPr>
            </w:pPr>
            <w:r>
              <w:rPr>
                <w:rFonts w:hAnsiTheme="majorEastAsia" w:cs="Meiryo UI" w:hint="eastAsia"/>
                <w:color w:val="auto"/>
                <w:sz w:val="16"/>
                <w:szCs w:val="16"/>
              </w:rPr>
              <w:t>６</w:t>
            </w:r>
            <w:r w:rsidR="00D16F7E" w:rsidRPr="00D16F7E">
              <w:rPr>
                <w:rFonts w:hAnsiTheme="majorEastAsia" w:cs="Meiryo UI" w:hint="eastAsia"/>
                <w:color w:val="auto"/>
                <w:sz w:val="16"/>
                <w:szCs w:val="16"/>
              </w:rPr>
              <w:t xml:space="preserve">　代理人</w:t>
            </w:r>
            <w:r w:rsidR="007D50D5" w:rsidRPr="00D16F7E">
              <w:rPr>
                <w:rFonts w:hAnsiTheme="majorEastAsia" w:cs="Meiryo UI" w:hint="eastAsia"/>
                <w:color w:val="auto"/>
                <w:sz w:val="16"/>
                <w:szCs w:val="16"/>
                <w:vertAlign w:val="superscript"/>
              </w:rPr>
              <w:t>注</w:t>
            </w:r>
            <w:r w:rsidR="007D50D5">
              <w:rPr>
                <w:rFonts w:hAnsiTheme="majorEastAsia" w:cs="Meiryo UI" w:hint="eastAsia"/>
                <w:color w:val="auto"/>
                <w:sz w:val="16"/>
                <w:szCs w:val="16"/>
                <w:vertAlign w:val="superscript"/>
              </w:rPr>
              <w:t>４</w:t>
            </w:r>
          </w:p>
          <w:p w14:paraId="45374546" w14:textId="77777777"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（又は担当者）</w:t>
            </w:r>
          </w:p>
        </w:tc>
        <w:tc>
          <w:tcPr>
            <w:tcW w:w="850" w:type="dxa"/>
            <w:tcBorders>
              <w:right w:val="dotted" w:sz="4" w:space="0" w:color="auto"/>
            </w:tcBorders>
          </w:tcPr>
          <w:p w14:paraId="74696605" w14:textId="77777777"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w w:val="66"/>
                <w:sz w:val="16"/>
                <w:szCs w:val="16"/>
              </w:rPr>
              <w:t>会社・所属</w:t>
            </w:r>
          </w:p>
        </w:tc>
        <w:tc>
          <w:tcPr>
            <w:tcW w:w="5670" w:type="dxa"/>
            <w:gridSpan w:val="4"/>
            <w:tcBorders>
              <w:left w:val="dotted" w:sz="4" w:space="0" w:color="auto"/>
            </w:tcBorders>
          </w:tcPr>
          <w:p w14:paraId="0A7BB49F" w14:textId="00468C3B" w:rsidR="00D16F7E" w:rsidRPr="00D16F7E" w:rsidRDefault="00D16F7E" w:rsidP="00010A68">
            <w:pPr>
              <w:snapToGrid w:val="0"/>
              <w:rPr>
                <w:rFonts w:hAnsiTheme="majorEastAsia" w:cs="Meiryo UI"/>
                <w:color w:val="auto"/>
                <w:sz w:val="16"/>
                <w:szCs w:val="16"/>
              </w:rPr>
            </w:pPr>
          </w:p>
        </w:tc>
      </w:tr>
      <w:tr w:rsidR="00D16F7E" w:rsidRPr="00D16F7E" w14:paraId="6A40C259" w14:textId="77777777" w:rsidTr="007C0C71">
        <w:tc>
          <w:tcPr>
            <w:tcW w:w="2235" w:type="dxa"/>
            <w:vMerge/>
          </w:tcPr>
          <w:p w14:paraId="3F9FC6DD"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6F9CF4F5"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14:paraId="736E51B0" w14:textId="77777777" w:rsidR="00D16F7E" w:rsidRPr="00D16F7E" w:rsidRDefault="00D16F7E" w:rsidP="00010A68">
            <w:pPr>
              <w:snapToGrid w:val="0"/>
              <w:rPr>
                <w:rFonts w:hAnsiTheme="majorEastAsia" w:cs="Meiryo UI"/>
                <w:color w:val="auto"/>
                <w:sz w:val="16"/>
                <w:szCs w:val="16"/>
              </w:rPr>
            </w:pPr>
          </w:p>
        </w:tc>
      </w:tr>
      <w:tr w:rsidR="00D16F7E" w:rsidRPr="00D16F7E" w14:paraId="51187028" w14:textId="77777777" w:rsidTr="007C0C71">
        <w:tc>
          <w:tcPr>
            <w:tcW w:w="2235" w:type="dxa"/>
            <w:vMerge/>
          </w:tcPr>
          <w:p w14:paraId="516CC272"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546C81C1"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14:paraId="61BAA9FE" w14:textId="77777777"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w:t>
            </w:r>
          </w:p>
        </w:tc>
      </w:tr>
      <w:tr w:rsidR="00D16F7E" w:rsidRPr="00D16F7E" w14:paraId="3234921B" w14:textId="77777777" w:rsidTr="007C0C71">
        <w:tc>
          <w:tcPr>
            <w:tcW w:w="2235" w:type="dxa"/>
            <w:vMerge/>
          </w:tcPr>
          <w:p w14:paraId="3193842D"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03427D6E"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14:paraId="28D29897" w14:textId="77777777" w:rsidR="00D16F7E" w:rsidRPr="00D16F7E" w:rsidRDefault="00D16F7E" w:rsidP="00010A68">
            <w:pPr>
              <w:snapToGrid w:val="0"/>
              <w:rPr>
                <w:rFonts w:hAnsiTheme="majorEastAsia" w:cs="Meiryo UI"/>
                <w:color w:val="auto"/>
                <w:sz w:val="16"/>
                <w:szCs w:val="16"/>
              </w:rPr>
            </w:pPr>
          </w:p>
        </w:tc>
      </w:tr>
      <w:tr w:rsidR="00D16F7E" w:rsidRPr="00D16F7E" w14:paraId="61B608C1" w14:textId="77777777" w:rsidTr="007C0C71">
        <w:tc>
          <w:tcPr>
            <w:tcW w:w="2235" w:type="dxa"/>
            <w:vMerge/>
          </w:tcPr>
          <w:p w14:paraId="25D5D799"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17BCCE7E"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tcBorders>
          </w:tcPr>
          <w:p w14:paraId="414A7D4F" w14:textId="77777777" w:rsidR="00D16F7E" w:rsidRPr="00D16F7E" w:rsidRDefault="00D16F7E" w:rsidP="00010A68">
            <w:pPr>
              <w:snapToGrid w:val="0"/>
              <w:rPr>
                <w:rFonts w:hAnsiTheme="majorEastAsia" w:cs="Meiryo UI"/>
                <w:color w:val="auto"/>
                <w:sz w:val="16"/>
                <w:szCs w:val="16"/>
              </w:rPr>
            </w:pPr>
          </w:p>
        </w:tc>
      </w:tr>
      <w:tr w:rsidR="00D16F7E" w:rsidRPr="00D16F7E" w14:paraId="43C93BB5" w14:textId="77777777" w:rsidTr="007C0C71">
        <w:tc>
          <w:tcPr>
            <w:tcW w:w="2235" w:type="dxa"/>
            <w:vMerge/>
          </w:tcPr>
          <w:p w14:paraId="1F7AB1C7"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4102D4B8"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ＦＡＸ</w:t>
            </w:r>
          </w:p>
        </w:tc>
        <w:tc>
          <w:tcPr>
            <w:tcW w:w="5670" w:type="dxa"/>
            <w:gridSpan w:val="4"/>
            <w:tcBorders>
              <w:left w:val="dotted" w:sz="4" w:space="0" w:color="auto"/>
            </w:tcBorders>
          </w:tcPr>
          <w:p w14:paraId="24A75DE1" w14:textId="77777777" w:rsidR="00D16F7E" w:rsidRPr="00D16F7E" w:rsidRDefault="00D16F7E" w:rsidP="00010A68">
            <w:pPr>
              <w:snapToGrid w:val="0"/>
              <w:rPr>
                <w:rFonts w:hAnsiTheme="majorEastAsia" w:cs="Meiryo UI"/>
                <w:color w:val="auto"/>
                <w:sz w:val="16"/>
                <w:szCs w:val="16"/>
              </w:rPr>
            </w:pPr>
          </w:p>
        </w:tc>
      </w:tr>
      <w:tr w:rsidR="00D16F7E" w:rsidRPr="00D16F7E" w14:paraId="4CCE3180" w14:textId="77777777" w:rsidTr="007C0C71">
        <w:tc>
          <w:tcPr>
            <w:tcW w:w="2235" w:type="dxa"/>
            <w:vMerge/>
          </w:tcPr>
          <w:p w14:paraId="1A0466B9" w14:textId="77777777"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14:paraId="35E58420" w14:textId="77777777"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e-mail</w:t>
            </w:r>
          </w:p>
        </w:tc>
        <w:tc>
          <w:tcPr>
            <w:tcW w:w="5670" w:type="dxa"/>
            <w:gridSpan w:val="4"/>
            <w:tcBorders>
              <w:left w:val="dotted" w:sz="4" w:space="0" w:color="auto"/>
            </w:tcBorders>
          </w:tcPr>
          <w:p w14:paraId="410A8CF4" w14:textId="77777777" w:rsidR="00D16F7E" w:rsidRPr="00D16F7E" w:rsidRDefault="00D16F7E" w:rsidP="00010A68">
            <w:pPr>
              <w:snapToGrid w:val="0"/>
              <w:rPr>
                <w:rFonts w:hAnsiTheme="majorEastAsia" w:cs="Meiryo UI"/>
                <w:color w:val="auto"/>
                <w:sz w:val="16"/>
                <w:szCs w:val="16"/>
              </w:rPr>
            </w:pPr>
          </w:p>
        </w:tc>
      </w:tr>
      <w:tr w:rsidR="00D16F7E" w:rsidRPr="00D16F7E" w14:paraId="280BC6CC" w14:textId="77777777" w:rsidTr="007C0C71">
        <w:tc>
          <w:tcPr>
            <w:tcW w:w="2235" w:type="dxa"/>
          </w:tcPr>
          <w:p w14:paraId="1D4DD292" w14:textId="71EDACBB" w:rsidR="00D16F7E" w:rsidRPr="00D16F7E" w:rsidRDefault="007C0C71" w:rsidP="00010A68">
            <w:pPr>
              <w:snapToGrid w:val="0"/>
              <w:rPr>
                <w:rFonts w:hAnsiTheme="majorEastAsia" w:cs="Meiryo UI"/>
                <w:color w:val="auto"/>
                <w:sz w:val="16"/>
                <w:szCs w:val="16"/>
              </w:rPr>
            </w:pPr>
            <w:r>
              <w:rPr>
                <w:rFonts w:hAnsiTheme="majorEastAsia" w:cs="Meiryo UI" w:hint="eastAsia"/>
                <w:color w:val="auto"/>
                <w:sz w:val="16"/>
                <w:szCs w:val="16"/>
              </w:rPr>
              <w:t>７</w:t>
            </w:r>
            <w:r w:rsidR="00D16F7E" w:rsidRPr="00D16F7E">
              <w:rPr>
                <w:rFonts w:hAnsiTheme="majorEastAsia" w:cs="Meiryo UI" w:hint="eastAsia"/>
                <w:color w:val="auto"/>
                <w:sz w:val="16"/>
                <w:szCs w:val="16"/>
              </w:rPr>
              <w:t xml:space="preserve">　</w:t>
            </w:r>
            <w:r>
              <w:rPr>
                <w:rFonts w:hAnsiTheme="majorEastAsia" w:cs="Meiryo UI" w:hint="eastAsia"/>
                <w:color w:val="auto"/>
                <w:sz w:val="16"/>
                <w:szCs w:val="16"/>
              </w:rPr>
              <w:t>３</w:t>
            </w:r>
            <w:r w:rsidR="00D16F7E" w:rsidRPr="00D16F7E">
              <w:rPr>
                <w:rFonts w:hAnsiTheme="majorEastAsia" w:cs="Meiryo UI" w:hint="eastAsia"/>
                <w:color w:val="auto"/>
                <w:sz w:val="16"/>
                <w:szCs w:val="16"/>
              </w:rPr>
              <w:t>の</w:t>
            </w:r>
            <w:r w:rsidR="004E606F">
              <w:rPr>
                <w:rFonts w:hAnsiTheme="majorEastAsia" w:cs="Meiryo UI" w:hint="eastAsia"/>
                <w:color w:val="auto"/>
                <w:sz w:val="16"/>
                <w:szCs w:val="16"/>
              </w:rPr>
              <w:t>提案</w:t>
            </w:r>
            <w:r w:rsidR="00D16F7E" w:rsidRPr="00D16F7E">
              <w:rPr>
                <w:rFonts w:hAnsiTheme="majorEastAsia" w:cs="Meiryo UI" w:hint="eastAsia"/>
                <w:color w:val="auto"/>
                <w:sz w:val="16"/>
                <w:szCs w:val="16"/>
              </w:rPr>
              <w:t>者に</w:t>
            </w:r>
            <w:r w:rsidR="004E606F">
              <w:rPr>
                <w:rFonts w:hAnsiTheme="majorEastAsia" w:cs="Meiryo UI" w:hint="eastAsia"/>
                <w:color w:val="auto"/>
                <w:sz w:val="16"/>
                <w:szCs w:val="16"/>
              </w:rPr>
              <w:t>関</w:t>
            </w:r>
            <w:r w:rsidR="00D16F7E" w:rsidRPr="00D16F7E">
              <w:rPr>
                <w:rFonts w:hAnsiTheme="majorEastAsia" w:cs="Meiryo UI" w:hint="eastAsia"/>
                <w:color w:val="auto"/>
                <w:sz w:val="16"/>
                <w:szCs w:val="16"/>
              </w:rPr>
              <w:t>する確認事項</w:t>
            </w:r>
          </w:p>
        </w:tc>
        <w:tc>
          <w:tcPr>
            <w:tcW w:w="6520" w:type="dxa"/>
            <w:gridSpan w:val="5"/>
          </w:tcPr>
          <w:p w14:paraId="4D93E110" w14:textId="7E636751"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・過去３カ年内に住宅局所管事業補助金において、交付決定の取消に相当する理由で補助金の返還を求められたこと（□該当有り　</w:t>
            </w:r>
            <w:r w:rsidR="00D00B90" w:rsidRPr="007D50D5">
              <w:rPr>
                <w:rFonts w:hAnsiTheme="majorEastAsia" w:cs="Meiryo UI" w:hint="eastAsia"/>
                <w:color w:val="000000" w:themeColor="text1"/>
                <w:sz w:val="16"/>
                <w:szCs w:val="16"/>
              </w:rPr>
              <w:t>□</w:t>
            </w:r>
            <w:r w:rsidRPr="00D16F7E">
              <w:rPr>
                <w:rFonts w:hAnsiTheme="majorEastAsia" w:cs="Meiryo UI" w:hint="eastAsia"/>
                <w:color w:val="auto"/>
                <w:sz w:val="16"/>
                <w:szCs w:val="16"/>
              </w:rPr>
              <w:t>該当無し）</w:t>
            </w:r>
          </w:p>
          <w:p w14:paraId="07E527DA" w14:textId="06E94BFF" w:rsidR="00AE0049"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・暴力団又は暴力団員であること、</w:t>
            </w:r>
            <w:r w:rsidR="004E606F">
              <w:rPr>
                <w:rFonts w:hAnsiTheme="majorEastAsia" w:cs="Meiryo UI" w:hint="eastAsia"/>
                <w:color w:val="auto"/>
                <w:sz w:val="16"/>
                <w:szCs w:val="16"/>
              </w:rPr>
              <w:t>ないしは</w:t>
            </w:r>
            <w:r w:rsidRPr="00D16F7E">
              <w:rPr>
                <w:rFonts w:hAnsiTheme="majorEastAsia" w:cs="Meiryo UI" w:hint="eastAsia"/>
                <w:color w:val="auto"/>
                <w:sz w:val="16"/>
                <w:szCs w:val="16"/>
              </w:rPr>
              <w:t xml:space="preserve">暴力団又は暴力団員と不適切な関係にあること（□該当有り　</w:t>
            </w:r>
            <w:r w:rsidR="00D00B90" w:rsidRPr="00D00B90">
              <w:rPr>
                <w:rFonts w:hAnsiTheme="majorEastAsia" w:cs="Meiryo UI" w:hint="eastAsia"/>
                <w:color w:val="000000" w:themeColor="text1"/>
                <w:sz w:val="16"/>
                <w:szCs w:val="16"/>
              </w:rPr>
              <w:t>□</w:t>
            </w:r>
            <w:r w:rsidRPr="00D16F7E">
              <w:rPr>
                <w:rFonts w:hAnsiTheme="majorEastAsia" w:cs="Meiryo UI" w:hint="eastAsia"/>
                <w:color w:val="auto"/>
                <w:sz w:val="16"/>
                <w:szCs w:val="16"/>
              </w:rPr>
              <w:t>該当無し）</w:t>
            </w:r>
          </w:p>
          <w:p w14:paraId="3D2DFB3A" w14:textId="37DBD773" w:rsidR="00AE0049" w:rsidRPr="00D16F7E" w:rsidRDefault="00AE0049" w:rsidP="00010A68">
            <w:pPr>
              <w:snapToGrid w:val="0"/>
              <w:rPr>
                <w:rFonts w:hAnsiTheme="majorEastAsia" w:cs="Meiryo UI"/>
                <w:color w:val="auto"/>
                <w:sz w:val="16"/>
                <w:szCs w:val="16"/>
              </w:rPr>
            </w:pPr>
          </w:p>
        </w:tc>
      </w:tr>
      <w:tr w:rsidR="00BA5110" w:rsidRPr="00D16F7E" w14:paraId="10039A92" w14:textId="77777777" w:rsidTr="007C0C71">
        <w:tc>
          <w:tcPr>
            <w:tcW w:w="2235" w:type="dxa"/>
            <w:vMerge w:val="restart"/>
          </w:tcPr>
          <w:p w14:paraId="66D65B12" w14:textId="4EF3F05B" w:rsidR="00BA5110" w:rsidRPr="00D16F7E" w:rsidRDefault="007C0C71" w:rsidP="00BA5110">
            <w:pPr>
              <w:snapToGrid w:val="0"/>
              <w:rPr>
                <w:rFonts w:hAnsiTheme="majorEastAsia" w:cs="Meiryo UI"/>
                <w:color w:val="auto"/>
                <w:sz w:val="16"/>
                <w:szCs w:val="16"/>
              </w:rPr>
            </w:pPr>
            <w:r>
              <w:rPr>
                <w:rFonts w:hAnsiTheme="majorEastAsia" w:cs="Meiryo UI" w:hint="eastAsia"/>
                <w:color w:val="auto"/>
                <w:sz w:val="16"/>
                <w:szCs w:val="16"/>
              </w:rPr>
              <w:t>８</w:t>
            </w:r>
            <w:r w:rsidR="00BA5110" w:rsidRPr="00D16F7E">
              <w:rPr>
                <w:rFonts w:hAnsiTheme="majorEastAsia" w:cs="Meiryo UI" w:hint="eastAsia"/>
                <w:color w:val="auto"/>
                <w:sz w:val="16"/>
                <w:szCs w:val="16"/>
              </w:rPr>
              <w:t xml:space="preserve">　事業期間</w:t>
            </w:r>
          </w:p>
        </w:tc>
        <w:tc>
          <w:tcPr>
            <w:tcW w:w="1134" w:type="dxa"/>
            <w:gridSpan w:val="2"/>
            <w:tcBorders>
              <w:bottom w:val="single" w:sz="4" w:space="0" w:color="000000" w:themeColor="text1"/>
            </w:tcBorders>
          </w:tcPr>
          <w:p w14:paraId="4870AF02" w14:textId="77777777"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w w:val="80"/>
                <w:sz w:val="16"/>
                <w:szCs w:val="16"/>
              </w:rPr>
              <w:t>調査設計計画</w:t>
            </w:r>
          </w:p>
        </w:tc>
        <w:tc>
          <w:tcPr>
            <w:tcW w:w="2126" w:type="dxa"/>
            <w:tcBorders>
              <w:bottom w:val="single" w:sz="4" w:space="0" w:color="000000" w:themeColor="text1"/>
            </w:tcBorders>
          </w:tcPr>
          <w:p w14:paraId="25F6C807" w14:textId="77777777"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14:paraId="07648864" w14:textId="77777777"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建設工事</w:t>
            </w:r>
          </w:p>
        </w:tc>
        <w:tc>
          <w:tcPr>
            <w:tcW w:w="2268" w:type="dxa"/>
            <w:tcBorders>
              <w:bottom w:val="single" w:sz="4" w:space="0" w:color="000000" w:themeColor="text1"/>
            </w:tcBorders>
          </w:tcPr>
          <w:p w14:paraId="36D1219F" w14:textId="77777777"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14:paraId="30C1806F" w14:textId="77777777" w:rsidTr="007C0C71">
        <w:tc>
          <w:tcPr>
            <w:tcW w:w="2235" w:type="dxa"/>
            <w:vMerge/>
          </w:tcPr>
          <w:p w14:paraId="754D834A" w14:textId="77777777" w:rsidR="00BA5110" w:rsidRPr="00D16F7E" w:rsidRDefault="00BA5110" w:rsidP="00BA5110">
            <w:pPr>
              <w:snapToGrid w:val="0"/>
              <w:rPr>
                <w:rFonts w:hAnsiTheme="majorEastAsia" w:cs="Meiryo UI"/>
                <w:color w:val="auto"/>
                <w:sz w:val="16"/>
                <w:szCs w:val="16"/>
              </w:rPr>
            </w:pPr>
          </w:p>
        </w:tc>
        <w:tc>
          <w:tcPr>
            <w:tcW w:w="1134" w:type="dxa"/>
            <w:gridSpan w:val="2"/>
            <w:tcBorders>
              <w:bottom w:val="single" w:sz="4" w:space="0" w:color="000000" w:themeColor="text1"/>
            </w:tcBorders>
          </w:tcPr>
          <w:p w14:paraId="39B2AD30" w14:textId="77777777"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竣工予定</w:t>
            </w:r>
          </w:p>
        </w:tc>
        <w:tc>
          <w:tcPr>
            <w:tcW w:w="2126" w:type="dxa"/>
            <w:tcBorders>
              <w:bottom w:val="single" w:sz="4" w:space="0" w:color="000000" w:themeColor="text1"/>
            </w:tcBorders>
          </w:tcPr>
          <w:p w14:paraId="16AAD54B" w14:textId="77777777"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14:paraId="32C56355" w14:textId="77777777"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実験・検証</w:t>
            </w:r>
          </w:p>
        </w:tc>
        <w:tc>
          <w:tcPr>
            <w:tcW w:w="2268" w:type="dxa"/>
            <w:tcBorders>
              <w:bottom w:val="single" w:sz="4" w:space="0" w:color="000000" w:themeColor="text1"/>
            </w:tcBorders>
          </w:tcPr>
          <w:p w14:paraId="5980797C" w14:textId="77777777"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14:paraId="74F59E26" w14:textId="77777777" w:rsidTr="007C0C71">
        <w:tc>
          <w:tcPr>
            <w:tcW w:w="2235" w:type="dxa"/>
            <w:vMerge/>
            <w:tcBorders>
              <w:bottom w:val="single" w:sz="4" w:space="0" w:color="000000" w:themeColor="text1"/>
            </w:tcBorders>
          </w:tcPr>
          <w:p w14:paraId="0A68FBDE" w14:textId="77777777" w:rsidR="00BA5110" w:rsidRPr="00D16F7E" w:rsidRDefault="00BA5110" w:rsidP="00BA5110">
            <w:pPr>
              <w:snapToGrid w:val="0"/>
              <w:rPr>
                <w:rFonts w:hAnsiTheme="majorEastAsia" w:cs="Meiryo UI"/>
                <w:color w:val="auto"/>
                <w:sz w:val="16"/>
                <w:szCs w:val="16"/>
              </w:rPr>
            </w:pPr>
          </w:p>
        </w:tc>
        <w:tc>
          <w:tcPr>
            <w:tcW w:w="1134" w:type="dxa"/>
            <w:gridSpan w:val="2"/>
            <w:tcBorders>
              <w:bottom w:val="single" w:sz="4" w:space="0" w:color="000000" w:themeColor="text1"/>
            </w:tcBorders>
          </w:tcPr>
          <w:p w14:paraId="78932972" w14:textId="77777777"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展示期間</w:t>
            </w:r>
          </w:p>
        </w:tc>
        <w:tc>
          <w:tcPr>
            <w:tcW w:w="2126" w:type="dxa"/>
            <w:tcBorders>
              <w:bottom w:val="single" w:sz="4" w:space="0" w:color="000000" w:themeColor="text1"/>
            </w:tcBorders>
          </w:tcPr>
          <w:p w14:paraId="40A9E44A" w14:textId="77777777"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14:paraId="50A7B7AF" w14:textId="77777777" w:rsidR="00BA5110" w:rsidRPr="00D16F7E" w:rsidRDefault="00BA5110" w:rsidP="00BA5110">
            <w:pPr>
              <w:snapToGrid w:val="0"/>
              <w:rPr>
                <w:rFonts w:hAnsiTheme="majorEastAsia" w:cs="Meiryo UI"/>
                <w:color w:val="auto"/>
                <w:sz w:val="16"/>
                <w:szCs w:val="16"/>
              </w:rPr>
            </w:pPr>
          </w:p>
        </w:tc>
        <w:tc>
          <w:tcPr>
            <w:tcW w:w="2268" w:type="dxa"/>
            <w:tcBorders>
              <w:bottom w:val="single" w:sz="4" w:space="0" w:color="000000" w:themeColor="text1"/>
            </w:tcBorders>
          </w:tcPr>
          <w:p w14:paraId="4D3E9562" w14:textId="77777777" w:rsidR="00BA5110" w:rsidRPr="00D16F7E" w:rsidRDefault="00BA5110" w:rsidP="00BA5110">
            <w:pPr>
              <w:snapToGrid w:val="0"/>
              <w:ind w:firstLineChars="100" w:firstLine="162"/>
              <w:rPr>
                <w:rFonts w:hAnsiTheme="majorEastAsia" w:cs="Meiryo UI"/>
                <w:color w:val="auto"/>
                <w:sz w:val="16"/>
                <w:szCs w:val="16"/>
              </w:rPr>
            </w:pPr>
          </w:p>
        </w:tc>
      </w:tr>
      <w:tr w:rsidR="00BA5110" w:rsidRPr="00D16F7E" w14:paraId="3667364C" w14:textId="77777777" w:rsidTr="007C0C71">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117EF" w14:textId="08FED8F2" w:rsidR="00BA5110" w:rsidRPr="00D16F7E" w:rsidRDefault="007C0C71" w:rsidP="00BA5110">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９</w:t>
            </w:r>
            <w:r w:rsidR="004E606F">
              <w:rPr>
                <w:rFonts w:hAnsiTheme="majorEastAsia" w:cs="Meiryo UI" w:hint="eastAsia"/>
                <w:color w:val="auto"/>
                <w:sz w:val="16"/>
                <w:szCs w:val="16"/>
              </w:rPr>
              <w:t xml:space="preserve">　</w:t>
            </w:r>
            <w:r w:rsidR="00BA5110" w:rsidRPr="00D16F7E">
              <w:rPr>
                <w:rFonts w:hAnsiTheme="majorEastAsia" w:cs="Meiryo UI" w:hint="eastAsia"/>
                <w:color w:val="auto"/>
                <w:sz w:val="16"/>
                <w:szCs w:val="16"/>
              </w:rPr>
              <w:t>建物用途・規模</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FF6AD"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BA5110" w:rsidRPr="00D16F7E" w14:paraId="7EF812AF" w14:textId="77777777" w:rsidTr="007C0C71">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AC738" w14:textId="77777777"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F5E" w14:textId="77777777"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棟　数：　　棟 、敷地面積：　　　㎡</w:t>
            </w:r>
          </w:p>
        </w:tc>
      </w:tr>
      <w:tr w:rsidR="00BA5110" w:rsidRPr="00D16F7E" w14:paraId="3BDA2113" w14:textId="77777777" w:rsidTr="007C0C71">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C61A" w14:textId="77777777"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9971C"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14:paraId="1536C17A"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※複数棟の場合は全体の総計</w:t>
            </w:r>
          </w:p>
          <w:p w14:paraId="70A9108D"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建築面積：　　　　　　　㎡</w:t>
            </w:r>
          </w:p>
          <w:p w14:paraId="335FF9B9" w14:textId="77777777" w:rsidR="00AE0049"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p w14:paraId="20ECEA02" w14:textId="7D369E33" w:rsidR="00AE0049" w:rsidRPr="00D16F7E" w:rsidRDefault="00AE0049" w:rsidP="00BA5110">
            <w:pPr>
              <w:suppressAutoHyphens/>
              <w:kinsoku w:val="0"/>
              <w:autoSpaceDE w:val="0"/>
              <w:autoSpaceDN w:val="0"/>
              <w:snapToGrid w:val="0"/>
              <w:jc w:val="left"/>
              <w:rPr>
                <w:rFonts w:hAnsiTheme="majorEastAsia" w:cs="Meiryo UI"/>
                <w:color w:val="auto"/>
                <w:sz w:val="16"/>
                <w:szCs w:val="16"/>
              </w:rPr>
            </w:pPr>
          </w:p>
        </w:tc>
      </w:tr>
      <w:tr w:rsidR="00BA5110" w:rsidRPr="00D16F7E" w14:paraId="1F8DA32E" w14:textId="77777777" w:rsidTr="007C0C71">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A148" w14:textId="77777777"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F16A7"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p w14:paraId="62D4FA27" w14:textId="6560CD2B" w:rsidR="00AE0049" w:rsidRPr="00D16F7E" w:rsidRDefault="00BA5110" w:rsidP="00AE0049">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※複数棟の場合は下表にそれぞれ記載</w:t>
            </w:r>
          </w:p>
        </w:tc>
      </w:tr>
      <w:tr w:rsidR="00BA5110" w:rsidRPr="00D16F7E" w14:paraId="44BAB3FD" w14:textId="77777777" w:rsidTr="007C0C7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9DC9A" w14:textId="1CE2EF3A" w:rsidR="00BA5110" w:rsidRPr="00D16F7E" w:rsidRDefault="0002263E" w:rsidP="00BA5110">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1</w:t>
            </w:r>
            <w:r w:rsidR="007C0C71">
              <w:rPr>
                <w:rFonts w:hAnsiTheme="majorEastAsia" w:cs="Meiryo UI" w:hint="eastAsia"/>
                <w:color w:val="auto"/>
                <w:sz w:val="16"/>
                <w:szCs w:val="16"/>
              </w:rPr>
              <w:t>0</w:t>
            </w:r>
            <w:r w:rsidR="00BA5110" w:rsidRPr="00D16F7E">
              <w:rPr>
                <w:rFonts w:hAnsiTheme="majorEastAsia" w:cs="Meiryo UI" w:hint="eastAsia"/>
                <w:color w:val="auto"/>
                <w:sz w:val="16"/>
                <w:szCs w:val="16"/>
              </w:rPr>
              <w:t xml:space="preserve">　建築物の構造</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0BEF6"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□軸組工法　□枠組壁工法　□CLTパネル工法　□その他の工法（　　　　　　　　）</w:t>
            </w:r>
          </w:p>
        </w:tc>
      </w:tr>
      <w:tr w:rsidR="00BA5110" w:rsidRPr="00D16F7E" w14:paraId="34EB11A0" w14:textId="77777777" w:rsidTr="007C0C71">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3E594" w14:textId="54B6F7CA" w:rsidR="00BA5110" w:rsidRPr="00D16F7E" w:rsidRDefault="0002263E" w:rsidP="00BA5110">
            <w:pPr>
              <w:snapToGrid w:val="0"/>
              <w:ind w:left="344" w:hangingChars="213" w:hanging="344"/>
              <w:rPr>
                <w:rFonts w:hAnsiTheme="majorEastAsia" w:cs="Meiryo UI"/>
                <w:color w:val="auto"/>
                <w:sz w:val="16"/>
                <w:szCs w:val="16"/>
              </w:rPr>
            </w:pPr>
            <w:r>
              <w:rPr>
                <w:rFonts w:hAnsiTheme="majorEastAsia" w:cs="Meiryo UI" w:hint="eastAsia"/>
                <w:color w:val="auto"/>
                <w:sz w:val="16"/>
                <w:szCs w:val="16"/>
              </w:rPr>
              <w:t>1</w:t>
            </w:r>
            <w:r w:rsidR="00444183">
              <w:rPr>
                <w:rFonts w:hAnsiTheme="majorEastAsia" w:cs="Meiryo UI" w:hint="eastAsia"/>
                <w:color w:val="auto"/>
                <w:sz w:val="16"/>
                <w:szCs w:val="16"/>
              </w:rPr>
              <w:t>1</w:t>
            </w:r>
            <w:r w:rsidR="00BA5110" w:rsidRPr="00D16F7E">
              <w:rPr>
                <w:rFonts w:hAnsiTheme="majorEastAsia" w:cs="Meiryo UI" w:hint="eastAsia"/>
                <w:color w:val="auto"/>
                <w:sz w:val="16"/>
                <w:szCs w:val="16"/>
              </w:rPr>
              <w:t xml:space="preserve">　建築物の防火性能</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3F6D"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（建設地の地域区分）</w:t>
            </w:r>
          </w:p>
          <w:p w14:paraId="124F55AF" w14:textId="77777777" w:rsidR="00BA5110"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□防火地域　□準防火地域　□２２条区域　□その他地域</w:t>
            </w:r>
          </w:p>
          <w:p w14:paraId="249CF837" w14:textId="0EE56B3A" w:rsidR="00AE0049" w:rsidRPr="00D16F7E" w:rsidRDefault="00AE0049" w:rsidP="00BA5110">
            <w:pPr>
              <w:suppressAutoHyphens/>
              <w:kinsoku w:val="0"/>
              <w:autoSpaceDE w:val="0"/>
              <w:autoSpaceDN w:val="0"/>
              <w:snapToGrid w:val="0"/>
              <w:jc w:val="left"/>
              <w:rPr>
                <w:rFonts w:hAnsiTheme="majorEastAsia" w:cs="Meiryo UI"/>
                <w:color w:val="auto"/>
                <w:sz w:val="16"/>
                <w:szCs w:val="16"/>
              </w:rPr>
            </w:pPr>
          </w:p>
        </w:tc>
      </w:tr>
      <w:tr w:rsidR="00BA5110" w:rsidRPr="00D16F7E" w14:paraId="2E440D52" w14:textId="77777777" w:rsidTr="007C0C71">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FC95" w14:textId="77777777"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9ACF8"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（地域区分や建物用途・規模等により必要となる建築物の防火性能等）</w:t>
            </w:r>
          </w:p>
          <w:p w14:paraId="4C4D772A" w14:textId="77777777"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　□準耐火建築物（45分）　</w:t>
            </w:r>
          </w:p>
          <w:p w14:paraId="1AF30B57" w14:textId="77777777" w:rsidR="00BA5110"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p w14:paraId="52E174A0" w14:textId="0896C43D" w:rsidR="00AE0049" w:rsidRPr="00D16F7E" w:rsidRDefault="00AE0049" w:rsidP="00BA5110">
            <w:pPr>
              <w:suppressAutoHyphens/>
              <w:kinsoku w:val="0"/>
              <w:autoSpaceDE w:val="0"/>
              <w:autoSpaceDN w:val="0"/>
              <w:snapToGrid w:val="0"/>
              <w:ind w:leftChars="6" w:left="13"/>
              <w:jc w:val="left"/>
              <w:rPr>
                <w:rFonts w:hAnsiTheme="majorEastAsia" w:cs="Meiryo UI"/>
                <w:color w:val="auto"/>
                <w:sz w:val="16"/>
                <w:szCs w:val="16"/>
              </w:rPr>
            </w:pPr>
          </w:p>
        </w:tc>
      </w:tr>
      <w:tr w:rsidR="00BA5110" w:rsidRPr="00D16F7E" w14:paraId="771F44F3" w14:textId="77777777" w:rsidTr="007C0C71">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FCB8C" w14:textId="77777777"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7BA5" w14:textId="77777777"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（今回提案する建築物の防火性能等）</w:t>
            </w:r>
          </w:p>
          <w:p w14:paraId="77C45536" w14:textId="77777777"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　□準耐火建築物（45分）　</w:t>
            </w:r>
          </w:p>
          <w:p w14:paraId="12C35F4B" w14:textId="77777777" w:rsidR="00BA5110"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p w14:paraId="4205E497" w14:textId="7906BE67" w:rsidR="00AE0049" w:rsidRPr="00D16F7E" w:rsidRDefault="00AE0049" w:rsidP="00BA5110">
            <w:pPr>
              <w:suppressAutoHyphens/>
              <w:kinsoku w:val="0"/>
              <w:autoSpaceDE w:val="0"/>
              <w:autoSpaceDN w:val="0"/>
              <w:snapToGrid w:val="0"/>
              <w:ind w:leftChars="6" w:left="13"/>
              <w:jc w:val="left"/>
              <w:rPr>
                <w:rFonts w:hAnsiTheme="majorEastAsia" w:cs="Meiryo UI"/>
                <w:color w:val="auto"/>
                <w:sz w:val="16"/>
                <w:szCs w:val="16"/>
              </w:rPr>
            </w:pPr>
          </w:p>
        </w:tc>
      </w:tr>
      <w:tr w:rsidR="00BA5110" w:rsidRPr="00D16F7E" w14:paraId="05D4C002" w14:textId="77777777" w:rsidTr="007C0C7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2527" w14:textId="41904C0D" w:rsidR="00BA5110" w:rsidRPr="00D16F7E" w:rsidRDefault="0002263E" w:rsidP="00BA5110">
            <w:pPr>
              <w:snapToGrid w:val="0"/>
              <w:rPr>
                <w:rFonts w:hAnsiTheme="majorEastAsia" w:cs="Meiryo UI"/>
                <w:color w:val="auto"/>
                <w:sz w:val="16"/>
                <w:szCs w:val="16"/>
              </w:rPr>
            </w:pPr>
            <w:r>
              <w:rPr>
                <w:rFonts w:hAnsiTheme="majorEastAsia" w:cs="Meiryo UI" w:hint="eastAsia"/>
                <w:color w:val="auto"/>
                <w:sz w:val="16"/>
                <w:szCs w:val="16"/>
              </w:rPr>
              <w:t>1</w:t>
            </w:r>
            <w:r w:rsidR="00444183">
              <w:rPr>
                <w:rFonts w:hAnsiTheme="majorEastAsia" w:cs="Meiryo UI" w:hint="eastAsia"/>
                <w:color w:val="auto"/>
                <w:sz w:val="16"/>
                <w:szCs w:val="16"/>
              </w:rPr>
              <w:t>2</w:t>
            </w:r>
            <w:r w:rsidR="00BA5110" w:rsidRPr="00D16F7E">
              <w:rPr>
                <w:rFonts w:hAnsiTheme="majorEastAsia" w:cs="Meiryo UI" w:hint="eastAsia"/>
                <w:color w:val="auto"/>
                <w:sz w:val="16"/>
                <w:szCs w:val="16"/>
              </w:rPr>
              <w:t xml:space="preserve">　事業費</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EFAD9"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総事業費　　　　（総額）　　　　百万円</w:t>
            </w:r>
          </w:p>
          <w:p w14:paraId="273A1AB8"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補助対象事業費</w:t>
            </w:r>
            <w:r w:rsidRPr="00D16F7E">
              <w:rPr>
                <w:rFonts w:hAnsiTheme="majorEastAsia" w:cs="Meiryo UI" w:hint="eastAsia"/>
                <w:color w:val="auto"/>
                <w:sz w:val="16"/>
                <w:szCs w:val="16"/>
                <w:vertAlign w:val="superscript"/>
              </w:rPr>
              <w:t>注5</w:t>
            </w:r>
            <w:r w:rsidRPr="00D16F7E">
              <w:rPr>
                <w:rFonts w:hAnsiTheme="majorEastAsia" w:cs="Meiryo UI" w:hint="eastAsia"/>
                <w:color w:val="auto"/>
                <w:sz w:val="16"/>
                <w:szCs w:val="16"/>
              </w:rPr>
              <w:t>（総額）　　　　百万円</w:t>
            </w:r>
          </w:p>
          <w:p w14:paraId="7B1FCE0C"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補助申請額</w:t>
            </w:r>
            <w:r w:rsidRPr="00D16F7E">
              <w:rPr>
                <w:rFonts w:hAnsiTheme="majorEastAsia" w:cs="Meiryo UI" w:hint="eastAsia"/>
                <w:color w:val="auto"/>
                <w:sz w:val="16"/>
                <w:szCs w:val="16"/>
                <w:vertAlign w:val="superscript"/>
              </w:rPr>
              <w:t>注6</w:t>
            </w:r>
            <w:r w:rsidRPr="00D16F7E">
              <w:rPr>
                <w:rFonts w:hAnsiTheme="majorEastAsia" w:cs="Meiryo UI" w:hint="eastAsia"/>
                <w:color w:val="auto"/>
                <w:sz w:val="16"/>
                <w:szCs w:val="16"/>
              </w:rPr>
              <w:t xml:space="preserve">　　（総額）　　　　百万円</w:t>
            </w:r>
          </w:p>
          <w:p w14:paraId="0E308DF6" w14:textId="77777777" w:rsidR="00BA5110" w:rsidRPr="00D16F7E" w:rsidRDefault="00BA5110" w:rsidP="00BA5110">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※複数の事業を提案する場合には、全ての事業の合計を記載してください。</w:t>
            </w:r>
          </w:p>
          <w:p w14:paraId="5DCEE62A" w14:textId="77777777" w:rsidR="00AE0049" w:rsidRDefault="00BA5110" w:rsidP="00AE0049">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※建物・土地等の不動産取得費、土地借上料などは計上できません。</w:t>
            </w:r>
          </w:p>
          <w:p w14:paraId="77C2C38C" w14:textId="6C2B8D0C" w:rsidR="00AE0049" w:rsidRPr="00D16F7E" w:rsidRDefault="00AE0049" w:rsidP="00AE0049">
            <w:pPr>
              <w:widowControl/>
              <w:snapToGrid w:val="0"/>
              <w:ind w:leftChars="19" w:left="177" w:hangingChars="85" w:hanging="137"/>
              <w:jc w:val="left"/>
              <w:rPr>
                <w:rFonts w:hAnsiTheme="majorEastAsia" w:cs="Meiryo UI"/>
                <w:color w:val="auto"/>
                <w:sz w:val="16"/>
                <w:szCs w:val="16"/>
              </w:rPr>
            </w:pPr>
          </w:p>
        </w:tc>
      </w:tr>
      <w:tr w:rsidR="00BA5110" w:rsidRPr="00D16F7E" w14:paraId="16C61E3E" w14:textId="77777777" w:rsidTr="007C0C71">
        <w:tc>
          <w:tcPr>
            <w:tcW w:w="2235" w:type="dxa"/>
            <w:tcBorders>
              <w:top w:val="single" w:sz="4" w:space="0" w:color="000000" w:themeColor="text1"/>
            </w:tcBorders>
          </w:tcPr>
          <w:p w14:paraId="4DD6C0CD" w14:textId="5882AA5D" w:rsidR="00BA5110" w:rsidRPr="00D16F7E" w:rsidRDefault="0002263E" w:rsidP="00BA5110">
            <w:pPr>
              <w:snapToGrid w:val="0"/>
              <w:rPr>
                <w:rFonts w:hAnsiTheme="majorEastAsia" w:cs="Meiryo UI"/>
                <w:color w:val="auto"/>
                <w:sz w:val="16"/>
                <w:szCs w:val="16"/>
              </w:rPr>
            </w:pPr>
            <w:r>
              <w:rPr>
                <w:rFonts w:hAnsiTheme="majorEastAsia" w:cs="Meiryo UI" w:hint="eastAsia"/>
                <w:color w:val="auto"/>
                <w:sz w:val="16"/>
                <w:szCs w:val="16"/>
              </w:rPr>
              <w:t>1</w:t>
            </w:r>
            <w:r w:rsidR="00444183">
              <w:rPr>
                <w:rFonts w:hAnsiTheme="majorEastAsia" w:cs="Meiryo UI" w:hint="eastAsia"/>
                <w:color w:val="auto"/>
                <w:sz w:val="16"/>
                <w:szCs w:val="16"/>
              </w:rPr>
              <w:t>3</w:t>
            </w:r>
            <w:r w:rsidR="00BA5110" w:rsidRPr="00D16F7E">
              <w:rPr>
                <w:rFonts w:hAnsiTheme="majorEastAsia" w:cs="Meiryo UI" w:hint="eastAsia"/>
                <w:color w:val="auto"/>
                <w:sz w:val="16"/>
                <w:szCs w:val="16"/>
              </w:rPr>
              <w:t xml:space="preserve">　</w:t>
            </w:r>
            <w:r w:rsidR="00BA5110" w:rsidRPr="00D16F7E">
              <w:rPr>
                <w:rFonts w:hAnsiTheme="majorEastAsia" w:cs="Meiryo UI" w:hint="eastAsia"/>
                <w:color w:val="auto"/>
                <w:w w:val="80"/>
                <w:sz w:val="16"/>
                <w:szCs w:val="16"/>
              </w:rPr>
              <w:t>他の補助金の有無</w:t>
            </w:r>
          </w:p>
        </w:tc>
        <w:tc>
          <w:tcPr>
            <w:tcW w:w="6520" w:type="dxa"/>
            <w:gridSpan w:val="5"/>
            <w:tcBorders>
              <w:top w:val="single" w:sz="4" w:space="0" w:color="000000" w:themeColor="text1"/>
            </w:tcBorders>
          </w:tcPr>
          <w:p w14:paraId="42AF5B87"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 なし　・　□ あり（ □ 交付決定済み・□ 申請中又は申請予定 ）</w:t>
            </w:r>
          </w:p>
          <w:p w14:paraId="69B8DCD3" w14:textId="77777777" w:rsidR="00AE0049" w:rsidRDefault="00AE0049" w:rsidP="00D00B90">
            <w:pPr>
              <w:widowControl/>
              <w:snapToGrid w:val="0"/>
              <w:jc w:val="left"/>
              <w:rPr>
                <w:rFonts w:hAnsi="ＭＳ Ｐゴシック" w:cs="ＭＳ Ｐゴシック"/>
                <w:color w:val="0000FF"/>
                <w:sz w:val="16"/>
                <w:szCs w:val="16"/>
              </w:rPr>
            </w:pPr>
          </w:p>
          <w:p w14:paraId="3A0609A1" w14:textId="77777777" w:rsidR="00D00B90" w:rsidRDefault="00D00B90" w:rsidP="00D00B90">
            <w:pPr>
              <w:widowControl/>
              <w:snapToGrid w:val="0"/>
              <w:jc w:val="left"/>
              <w:rPr>
                <w:rFonts w:hAnsi="ＭＳ Ｐゴシック" w:cs="ＭＳ Ｐゴシック"/>
                <w:color w:val="0000FF"/>
                <w:sz w:val="16"/>
                <w:szCs w:val="16"/>
              </w:rPr>
            </w:pPr>
          </w:p>
          <w:p w14:paraId="2CF562FC" w14:textId="77777777" w:rsidR="00D00B90" w:rsidRDefault="00D00B90" w:rsidP="00D00B90">
            <w:pPr>
              <w:widowControl/>
              <w:snapToGrid w:val="0"/>
              <w:jc w:val="left"/>
              <w:rPr>
                <w:rFonts w:hAnsi="ＭＳ Ｐゴシック" w:cs="ＭＳ Ｐゴシック"/>
                <w:color w:val="0000FF"/>
                <w:sz w:val="16"/>
                <w:szCs w:val="16"/>
              </w:rPr>
            </w:pPr>
          </w:p>
          <w:p w14:paraId="5C5728D3" w14:textId="14AC318B" w:rsidR="00D00B90" w:rsidRPr="00AE0049" w:rsidRDefault="00D00B90" w:rsidP="00D00B90">
            <w:pPr>
              <w:widowControl/>
              <w:snapToGrid w:val="0"/>
              <w:jc w:val="left"/>
              <w:rPr>
                <w:rFonts w:hAnsi="ＭＳ Ｐゴシック" w:cs="ＭＳ Ｐゴシック"/>
                <w:color w:val="0000FF"/>
                <w:sz w:val="16"/>
                <w:szCs w:val="16"/>
              </w:rPr>
            </w:pPr>
          </w:p>
        </w:tc>
      </w:tr>
      <w:tr w:rsidR="00BA5110" w:rsidRPr="00D16F7E" w14:paraId="4E3371DF" w14:textId="77777777" w:rsidTr="007C0C71">
        <w:tc>
          <w:tcPr>
            <w:tcW w:w="2235" w:type="dxa"/>
          </w:tcPr>
          <w:p w14:paraId="4982E01A" w14:textId="39B28C17" w:rsidR="00BA5110" w:rsidRPr="00D16F7E" w:rsidRDefault="00BA5110" w:rsidP="00BA5110">
            <w:pPr>
              <w:snapToGrid w:val="0"/>
              <w:ind w:left="58" w:hangingChars="36" w:hanging="58"/>
              <w:rPr>
                <w:rFonts w:hAnsiTheme="majorEastAsia" w:cs="Meiryo UI"/>
                <w:color w:val="auto"/>
                <w:sz w:val="16"/>
                <w:szCs w:val="16"/>
              </w:rPr>
            </w:pPr>
            <w:r w:rsidRPr="00D16F7E">
              <w:rPr>
                <w:rFonts w:hAnsiTheme="majorEastAsia" w:cs="Meiryo UI" w:hint="eastAsia"/>
                <w:color w:val="auto"/>
                <w:sz w:val="16"/>
                <w:szCs w:val="16"/>
              </w:rPr>
              <w:lastRenderedPageBreak/>
              <w:t>1</w:t>
            </w:r>
            <w:r w:rsidR="00444183">
              <w:rPr>
                <w:rFonts w:hAnsiTheme="majorEastAsia" w:cs="Meiryo UI" w:hint="eastAsia"/>
                <w:color w:val="auto"/>
                <w:sz w:val="16"/>
                <w:szCs w:val="16"/>
              </w:rPr>
              <w:t>4</w:t>
            </w:r>
            <w:r w:rsidRPr="00D16F7E">
              <w:rPr>
                <w:rFonts w:hAnsiTheme="majorEastAsia" w:cs="Meiryo UI" w:hint="eastAsia"/>
                <w:color w:val="auto"/>
                <w:sz w:val="16"/>
                <w:szCs w:val="16"/>
              </w:rPr>
              <w:t xml:space="preserve">　施設の開設に係る許認可等</w:t>
            </w:r>
            <w:r w:rsidRPr="00D16F7E">
              <w:rPr>
                <w:rFonts w:hAnsiTheme="majorEastAsia" w:cs="Meiryo UI" w:hint="eastAsia"/>
                <w:color w:val="auto"/>
                <w:sz w:val="16"/>
                <w:szCs w:val="16"/>
                <w:vertAlign w:val="superscript"/>
              </w:rPr>
              <w:t>注７</w:t>
            </w:r>
          </w:p>
        </w:tc>
        <w:tc>
          <w:tcPr>
            <w:tcW w:w="6520" w:type="dxa"/>
            <w:gridSpan w:val="5"/>
          </w:tcPr>
          <w:p w14:paraId="3CDC2C66"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なし　・　□ あり（ □ 許認可済み・□ 申請中又は申請予定 ）</w:t>
            </w:r>
          </w:p>
          <w:p w14:paraId="65A00E8F" w14:textId="77777777"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許認可申請先：　　　　　　　　　</w:t>
            </w:r>
          </w:p>
          <w:p w14:paraId="1284075D" w14:textId="6E1B464F" w:rsidR="00AE0049"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許認可の名称：</w:t>
            </w:r>
          </w:p>
          <w:p w14:paraId="7540B382" w14:textId="77777777"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根拠法令・根拠規定、条項：</w:t>
            </w:r>
          </w:p>
        </w:tc>
      </w:tr>
    </w:tbl>
    <w:p w14:paraId="40990CED" w14:textId="77777777" w:rsidR="00D16F7E" w:rsidRPr="00D16F7E" w:rsidRDefault="00D16F7E" w:rsidP="00D16F7E">
      <w:pPr>
        <w:snapToGrid w:val="0"/>
        <w:rPr>
          <w:rFonts w:hAnsiTheme="majorEastAsia" w:cs="Meiryo UI"/>
          <w:color w:val="auto"/>
          <w:sz w:val="16"/>
          <w:szCs w:val="16"/>
        </w:rPr>
      </w:pPr>
    </w:p>
    <w:p w14:paraId="4A91C8FF" w14:textId="77777777"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 記載内容が欄に収まらない場合は、適宜枠を広げて記載してください。</w:t>
      </w:r>
    </w:p>
    <w:p w14:paraId="55D8C3DD" w14:textId="77777777"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（注１）□の部分は、■により項目を選択してください。</w:t>
      </w:r>
    </w:p>
    <w:p w14:paraId="77DEDE55" w14:textId="77777777"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２）提案者、補助を受ける者又は代理人がそれぞれ２者以上の場合は、当該記入欄には代表となる提案者、補助を受ける者又は代理人について記入し、別紙に他の提案者、補助を受ける者又は代理人について記入して添付してください。</w:t>
      </w:r>
    </w:p>
    <w:p w14:paraId="3C04560B" w14:textId="77777777"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３）提案者又は補助を受ける者欄は、提案者又は補助を受ける者が法人の場合は、「氏名」は法人の名称及び代表者の氏名を、「住所」は法人の所在地を、提案者又は補助を受ける者がマンションの管理を行う建物の区分所有等に関する法律第３条又は第65条に規定する団体の場合は、「氏名」は団体の名称及び代表者の氏名を、「住所」は団体の所在地を記入してください。</w:t>
      </w:r>
    </w:p>
    <w:p w14:paraId="0D65C4E2" w14:textId="77777777"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４）代理人欄は提案者からの委任を受けて提出する場合に記入してください。提案者が自ら申請手続きを行う場合は、連絡の取れる担当者について記入してください。なお代理人による申請の場合は委任状を添付してください。</w:t>
      </w:r>
    </w:p>
    <w:p w14:paraId="143EC043" w14:textId="77777777"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（注５）</w:t>
      </w:r>
      <w:r w:rsidRPr="00D16F7E">
        <w:rPr>
          <w:rFonts w:hAnsiTheme="majorEastAsia" w:cs="Meiryo UI" w:hint="eastAsia"/>
          <w:color w:val="auto"/>
          <w:spacing w:val="-8"/>
          <w:sz w:val="16"/>
          <w:szCs w:val="16"/>
        </w:rPr>
        <w:t>様式</w:t>
      </w:r>
      <w:r w:rsidR="0002263E">
        <w:rPr>
          <w:rFonts w:hAnsiTheme="majorEastAsia" w:cs="Meiryo UI" w:hint="eastAsia"/>
          <w:color w:val="auto"/>
          <w:spacing w:val="-8"/>
          <w:sz w:val="16"/>
          <w:szCs w:val="16"/>
        </w:rPr>
        <w:t>５</w:t>
      </w:r>
      <w:r w:rsidRPr="00D16F7E">
        <w:rPr>
          <w:rFonts w:hAnsiTheme="majorEastAsia" w:cs="Meiryo UI" w:hint="eastAsia"/>
          <w:color w:val="auto"/>
          <w:spacing w:val="-8"/>
          <w:sz w:val="16"/>
          <w:szCs w:val="16"/>
        </w:rPr>
        <w:t>に記載する(</w:t>
      </w:r>
      <w:proofErr w:type="spellStart"/>
      <w:r w:rsidR="0002263E">
        <w:rPr>
          <w:rFonts w:hAnsiTheme="majorEastAsia" w:cs="Meiryo UI" w:hint="eastAsia"/>
          <w:color w:val="auto"/>
          <w:spacing w:val="-8"/>
          <w:sz w:val="16"/>
          <w:szCs w:val="16"/>
        </w:rPr>
        <w:t>i</w:t>
      </w:r>
      <w:proofErr w:type="spellEnd"/>
      <w:r w:rsidRPr="00D16F7E">
        <w:rPr>
          <w:rFonts w:hAnsiTheme="majorEastAsia" w:cs="Meiryo UI" w:hint="eastAsia"/>
          <w:color w:val="auto"/>
          <w:spacing w:val="-8"/>
          <w:sz w:val="16"/>
          <w:szCs w:val="16"/>
        </w:rPr>
        <w:t>)の額と一致させてください。（複数年度に渡る場合は全年度の合計額</w:t>
      </w:r>
      <w:r w:rsidRPr="00D16F7E">
        <w:rPr>
          <w:rFonts w:hAnsiTheme="majorEastAsia" w:cs="Meiryo UI" w:hint="eastAsia"/>
          <w:color w:val="auto"/>
          <w:spacing w:val="-4"/>
          <w:sz w:val="16"/>
          <w:szCs w:val="16"/>
        </w:rPr>
        <w:t>）</w:t>
      </w:r>
    </w:p>
    <w:p w14:paraId="4662799F" w14:textId="77777777" w:rsidR="00D16F7E" w:rsidRPr="0002263E" w:rsidRDefault="00D16F7E" w:rsidP="0002263E">
      <w:pPr>
        <w:snapToGrid w:val="0"/>
        <w:ind w:left="458" w:hangingChars="298" w:hanging="458"/>
        <w:rPr>
          <w:rFonts w:hAnsiTheme="majorEastAsia" w:cs="Meiryo UI"/>
          <w:color w:val="auto"/>
          <w:spacing w:val="-8"/>
          <w:sz w:val="16"/>
          <w:szCs w:val="16"/>
        </w:rPr>
      </w:pPr>
      <w:r w:rsidRPr="00D16F7E">
        <w:rPr>
          <w:rFonts w:hAnsiTheme="majorEastAsia" w:cs="Meiryo UI" w:hint="eastAsia"/>
          <w:color w:val="auto"/>
          <w:spacing w:val="-4"/>
          <w:sz w:val="16"/>
          <w:szCs w:val="16"/>
        </w:rPr>
        <w:t>（注６）</w:t>
      </w:r>
      <w:r w:rsidRPr="00D16F7E">
        <w:rPr>
          <w:rFonts w:hAnsiTheme="majorEastAsia" w:cs="Meiryo UI" w:hint="eastAsia"/>
          <w:color w:val="auto"/>
          <w:spacing w:val="-8"/>
          <w:sz w:val="16"/>
          <w:szCs w:val="16"/>
        </w:rPr>
        <w:t>様式</w:t>
      </w:r>
      <w:r w:rsidR="0002263E">
        <w:rPr>
          <w:rFonts w:hAnsiTheme="majorEastAsia" w:cs="Meiryo UI" w:hint="eastAsia"/>
          <w:color w:val="auto"/>
          <w:spacing w:val="-8"/>
          <w:sz w:val="16"/>
          <w:szCs w:val="16"/>
        </w:rPr>
        <w:t>５</w:t>
      </w:r>
      <w:r w:rsidRPr="00D16F7E">
        <w:rPr>
          <w:rFonts w:hAnsiTheme="majorEastAsia" w:cs="Meiryo UI" w:hint="eastAsia"/>
          <w:color w:val="auto"/>
          <w:spacing w:val="-8"/>
          <w:sz w:val="16"/>
          <w:szCs w:val="16"/>
        </w:rPr>
        <w:t>に記載する(</w:t>
      </w:r>
      <w:r w:rsidR="0002263E">
        <w:rPr>
          <w:rFonts w:hAnsiTheme="majorEastAsia" w:cs="Meiryo UI"/>
          <w:color w:val="auto"/>
          <w:spacing w:val="-8"/>
          <w:sz w:val="16"/>
          <w:szCs w:val="16"/>
        </w:rPr>
        <w:t>j</w:t>
      </w:r>
      <w:r w:rsidRPr="00D16F7E">
        <w:rPr>
          <w:rFonts w:hAnsiTheme="majorEastAsia" w:cs="Meiryo UI" w:hint="eastAsia"/>
          <w:color w:val="auto"/>
          <w:spacing w:val="-8"/>
          <w:sz w:val="16"/>
          <w:szCs w:val="16"/>
        </w:rPr>
        <w:t>)の額と一致させてください。（複数年度に渡る場合は全年度の合計額</w:t>
      </w:r>
      <w:r w:rsidRPr="00D16F7E">
        <w:rPr>
          <w:rFonts w:hAnsiTheme="majorEastAsia" w:cs="Meiryo UI" w:hint="eastAsia"/>
          <w:color w:val="auto"/>
          <w:spacing w:val="-4"/>
          <w:sz w:val="16"/>
          <w:szCs w:val="16"/>
        </w:rPr>
        <w:t>）</w:t>
      </w:r>
    </w:p>
    <w:p w14:paraId="4AE093D7" w14:textId="77777777" w:rsidR="00B252F8" w:rsidRPr="00D16F7E" w:rsidRDefault="00D16F7E" w:rsidP="00D16F7E">
      <w:pPr>
        <w:snapToGrid w:val="0"/>
        <w:ind w:left="458" w:hangingChars="298" w:hanging="458"/>
        <w:rPr>
          <w:rFonts w:hAnsiTheme="majorEastAsia"/>
          <w:color w:val="auto"/>
          <w:sz w:val="24"/>
          <w:szCs w:val="24"/>
        </w:rPr>
      </w:pPr>
      <w:r w:rsidRPr="00D16F7E">
        <w:rPr>
          <w:rFonts w:hAnsiTheme="majorEastAsia" w:cs="Meiryo UI" w:hint="eastAsia"/>
          <w:color w:val="auto"/>
          <w:spacing w:val="-4"/>
          <w:sz w:val="16"/>
          <w:szCs w:val="16"/>
        </w:rPr>
        <w:t>（注７）記入欄に書ききれない場合は、別紙に許認可等の申請状況、申請先、名称、根拠法令・根拠規定・条項について記入して添付してください。</w:t>
      </w:r>
    </w:p>
    <w:sectPr w:rsidR="00B252F8" w:rsidRPr="00D16F7E" w:rsidSect="00565AD2">
      <w:footerReference w:type="default" r:id="rId8"/>
      <w:type w:val="continuous"/>
      <w:pgSz w:w="11906" w:h="16838" w:code="9"/>
      <w:pgMar w:top="1134" w:right="1531" w:bottom="1134" w:left="1701" w:header="720" w:footer="720" w:gutter="0"/>
      <w:pgNumType w:fmt="numberInDash" w:start="0"/>
      <w:cols w:space="720"/>
      <w:noEndnote/>
      <w:docGrid w:type="linesAndChars" w:linePitch="289"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DB247" w14:textId="77777777" w:rsidR="008C6EAD" w:rsidRDefault="008C6EAD">
      <w:r>
        <w:separator/>
      </w:r>
    </w:p>
  </w:endnote>
  <w:endnote w:type="continuationSeparator" w:id="0">
    <w:p w14:paraId="0F59EA7E" w14:textId="77777777" w:rsidR="008C6EAD" w:rsidRDefault="008C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BB30" w14:textId="77777777" w:rsidR="008C6EAD" w:rsidRPr="00722EE1" w:rsidRDefault="008C6EAD" w:rsidP="00722EE1">
    <w:pPr>
      <w:pStyle w:val="a5"/>
    </w:pPr>
  </w:p>
  <w:p w14:paraId="27C6D9AF" w14:textId="77777777" w:rsidR="008C6EAD" w:rsidRDefault="008C6EAD" w:rsidP="00722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D00A9" w14:textId="77777777" w:rsidR="008C6EAD" w:rsidRDefault="008C6EAD">
      <w:r>
        <w:rPr>
          <w:rFonts w:hAnsi="Times New Roman" w:cs="Times New Roman"/>
          <w:color w:val="auto"/>
          <w:sz w:val="2"/>
          <w:szCs w:val="2"/>
        </w:rPr>
        <w:continuationSeparator/>
      </w:r>
    </w:p>
  </w:footnote>
  <w:footnote w:type="continuationSeparator" w:id="0">
    <w:p w14:paraId="0EB8F8F4" w14:textId="77777777" w:rsidR="008C6EAD" w:rsidRDefault="008C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3BB"/>
    <w:multiLevelType w:val="hybridMultilevel"/>
    <w:tmpl w:val="58A06A9C"/>
    <w:lvl w:ilvl="0" w:tplc="1228DF54">
      <w:start w:val="1"/>
      <w:numFmt w:val="decimalEnclosedCircle"/>
      <w:lvlText w:val="%1"/>
      <w:lvlJc w:val="left"/>
      <w:pPr>
        <w:ind w:left="720" w:hanging="360"/>
      </w:pPr>
      <w:rPr>
        <w:rFonts w:hAnsi="HGｺﾞｼｯｸM" w:cs="HGｺﾞｼｯｸM"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10937B4"/>
    <w:multiLevelType w:val="hybridMultilevel"/>
    <w:tmpl w:val="5704C258"/>
    <w:lvl w:ilvl="0" w:tplc="D20E058E">
      <w:start w:val="2"/>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 w15:restartNumberingAfterBreak="0">
    <w:nsid w:val="1E4E528B"/>
    <w:multiLevelType w:val="hybridMultilevel"/>
    <w:tmpl w:val="D4AC4424"/>
    <w:lvl w:ilvl="0" w:tplc="1430DE32">
      <w:start w:val="1"/>
      <w:numFmt w:val="bullet"/>
      <w:lvlText w:val="・"/>
      <w:lvlJc w:val="left"/>
      <w:pPr>
        <w:ind w:left="1348" w:hanging="360"/>
      </w:pPr>
      <w:rPr>
        <w:rFonts w:ascii="HGｺﾞｼｯｸM" w:eastAsia="HGｺﾞｼｯｸM" w:hAnsi="HGｺﾞｼｯｸM" w:cs="HGｺﾞｼｯｸM" w:hint="eastAsia"/>
      </w:rPr>
    </w:lvl>
    <w:lvl w:ilvl="1" w:tplc="0409000B" w:tentative="1">
      <w:start w:val="1"/>
      <w:numFmt w:val="bullet"/>
      <w:lvlText w:val=""/>
      <w:lvlJc w:val="left"/>
      <w:pPr>
        <w:ind w:left="1828" w:hanging="420"/>
      </w:pPr>
      <w:rPr>
        <w:rFonts w:ascii="Wingdings" w:hAnsi="Wingdings" w:hint="default"/>
      </w:rPr>
    </w:lvl>
    <w:lvl w:ilvl="2" w:tplc="0409000D"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B" w:tentative="1">
      <w:start w:val="1"/>
      <w:numFmt w:val="bullet"/>
      <w:lvlText w:val=""/>
      <w:lvlJc w:val="left"/>
      <w:pPr>
        <w:ind w:left="3088" w:hanging="420"/>
      </w:pPr>
      <w:rPr>
        <w:rFonts w:ascii="Wingdings" w:hAnsi="Wingdings" w:hint="default"/>
      </w:rPr>
    </w:lvl>
    <w:lvl w:ilvl="5" w:tplc="0409000D"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B" w:tentative="1">
      <w:start w:val="1"/>
      <w:numFmt w:val="bullet"/>
      <w:lvlText w:val=""/>
      <w:lvlJc w:val="left"/>
      <w:pPr>
        <w:ind w:left="4348" w:hanging="420"/>
      </w:pPr>
      <w:rPr>
        <w:rFonts w:ascii="Wingdings" w:hAnsi="Wingdings" w:hint="default"/>
      </w:rPr>
    </w:lvl>
    <w:lvl w:ilvl="8" w:tplc="0409000D" w:tentative="1">
      <w:start w:val="1"/>
      <w:numFmt w:val="bullet"/>
      <w:lvlText w:val=""/>
      <w:lvlJc w:val="left"/>
      <w:pPr>
        <w:ind w:left="4768" w:hanging="420"/>
      </w:pPr>
      <w:rPr>
        <w:rFonts w:ascii="Wingdings" w:hAnsi="Wingdings" w:hint="default"/>
      </w:rPr>
    </w:lvl>
  </w:abstractNum>
  <w:abstractNum w:abstractNumId="3" w15:restartNumberingAfterBreak="0">
    <w:nsid w:val="321D2CD4"/>
    <w:multiLevelType w:val="hybridMultilevel"/>
    <w:tmpl w:val="FA24F502"/>
    <w:lvl w:ilvl="0" w:tplc="5456020C">
      <w:start w:val="1"/>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 w15:restartNumberingAfterBreak="0">
    <w:nsid w:val="35E54BEE"/>
    <w:multiLevelType w:val="hybridMultilevel"/>
    <w:tmpl w:val="2F6C9B66"/>
    <w:lvl w:ilvl="0" w:tplc="714CC96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4C7137"/>
    <w:multiLevelType w:val="hybridMultilevel"/>
    <w:tmpl w:val="2FA8AD26"/>
    <w:lvl w:ilvl="0" w:tplc="8D80058C">
      <w:start w:val="1"/>
      <w:numFmt w:val="decimalEnclosedCircle"/>
      <w:lvlText w:val="%1"/>
      <w:lvlJc w:val="left"/>
      <w:pPr>
        <w:ind w:left="360" w:hanging="360"/>
      </w:pPr>
      <w:rPr>
        <w:rFonts w:hAnsi="HGｺﾞｼｯｸM" w:cs="HGｺﾞｼｯｸM"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defaultTabStop w:val="844"/>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E"/>
    <w:rsid w:val="0000048A"/>
    <w:rsid w:val="00000F14"/>
    <w:rsid w:val="00005F23"/>
    <w:rsid w:val="0000698F"/>
    <w:rsid w:val="00013732"/>
    <w:rsid w:val="000154D1"/>
    <w:rsid w:val="00015605"/>
    <w:rsid w:val="00016E37"/>
    <w:rsid w:val="00021BB5"/>
    <w:rsid w:val="0002263E"/>
    <w:rsid w:val="000228DE"/>
    <w:rsid w:val="00022BB0"/>
    <w:rsid w:val="0002463C"/>
    <w:rsid w:val="00026D35"/>
    <w:rsid w:val="00026FCC"/>
    <w:rsid w:val="000339FF"/>
    <w:rsid w:val="0003602C"/>
    <w:rsid w:val="00050A4A"/>
    <w:rsid w:val="00050E1D"/>
    <w:rsid w:val="000522B1"/>
    <w:rsid w:val="000562E2"/>
    <w:rsid w:val="00061694"/>
    <w:rsid w:val="00063CCF"/>
    <w:rsid w:val="00064E5A"/>
    <w:rsid w:val="000659B6"/>
    <w:rsid w:val="00067904"/>
    <w:rsid w:val="00067B41"/>
    <w:rsid w:val="00070848"/>
    <w:rsid w:val="00070CD8"/>
    <w:rsid w:val="00072D99"/>
    <w:rsid w:val="000744FC"/>
    <w:rsid w:val="000776A3"/>
    <w:rsid w:val="00084974"/>
    <w:rsid w:val="000865AF"/>
    <w:rsid w:val="00087261"/>
    <w:rsid w:val="00087787"/>
    <w:rsid w:val="0009295E"/>
    <w:rsid w:val="00093B1D"/>
    <w:rsid w:val="000975BB"/>
    <w:rsid w:val="000A2188"/>
    <w:rsid w:val="000A3956"/>
    <w:rsid w:val="000B3601"/>
    <w:rsid w:val="000C3190"/>
    <w:rsid w:val="000C4B83"/>
    <w:rsid w:val="000C5FD4"/>
    <w:rsid w:val="000C6F15"/>
    <w:rsid w:val="000C768E"/>
    <w:rsid w:val="000D40FB"/>
    <w:rsid w:val="000D419F"/>
    <w:rsid w:val="000E4716"/>
    <w:rsid w:val="000E67F4"/>
    <w:rsid w:val="000F3AA6"/>
    <w:rsid w:val="00116686"/>
    <w:rsid w:val="00117D73"/>
    <w:rsid w:val="00122F23"/>
    <w:rsid w:val="00124823"/>
    <w:rsid w:val="00127602"/>
    <w:rsid w:val="0013133D"/>
    <w:rsid w:val="00132D65"/>
    <w:rsid w:val="001417FD"/>
    <w:rsid w:val="001430C3"/>
    <w:rsid w:val="00144321"/>
    <w:rsid w:val="00145224"/>
    <w:rsid w:val="00146986"/>
    <w:rsid w:val="001476AF"/>
    <w:rsid w:val="00151B98"/>
    <w:rsid w:val="00152220"/>
    <w:rsid w:val="0015285A"/>
    <w:rsid w:val="001542EB"/>
    <w:rsid w:val="0015537F"/>
    <w:rsid w:val="00156B00"/>
    <w:rsid w:val="00162CFF"/>
    <w:rsid w:val="00164ACC"/>
    <w:rsid w:val="00167611"/>
    <w:rsid w:val="001710F8"/>
    <w:rsid w:val="001751FA"/>
    <w:rsid w:val="00175840"/>
    <w:rsid w:val="00176F1A"/>
    <w:rsid w:val="00177F53"/>
    <w:rsid w:val="001804A3"/>
    <w:rsid w:val="001806E1"/>
    <w:rsid w:val="00190614"/>
    <w:rsid w:val="001956AD"/>
    <w:rsid w:val="001A360E"/>
    <w:rsid w:val="001A4BD0"/>
    <w:rsid w:val="001B2DF4"/>
    <w:rsid w:val="001B7D9D"/>
    <w:rsid w:val="001D3495"/>
    <w:rsid w:val="001D4620"/>
    <w:rsid w:val="001D56F6"/>
    <w:rsid w:val="001E0BAD"/>
    <w:rsid w:val="001E102D"/>
    <w:rsid w:val="001E11F4"/>
    <w:rsid w:val="001E262B"/>
    <w:rsid w:val="001E4B46"/>
    <w:rsid w:val="001E52DB"/>
    <w:rsid w:val="001E5DD7"/>
    <w:rsid w:val="001E5F7D"/>
    <w:rsid w:val="001E6ADF"/>
    <w:rsid w:val="001F6168"/>
    <w:rsid w:val="001F66D8"/>
    <w:rsid w:val="001F761E"/>
    <w:rsid w:val="00206A5D"/>
    <w:rsid w:val="002072A1"/>
    <w:rsid w:val="00216B88"/>
    <w:rsid w:val="00225475"/>
    <w:rsid w:val="0022769F"/>
    <w:rsid w:val="00240D3C"/>
    <w:rsid w:val="00242209"/>
    <w:rsid w:val="00244139"/>
    <w:rsid w:val="0024663A"/>
    <w:rsid w:val="00247278"/>
    <w:rsid w:val="00247CF9"/>
    <w:rsid w:val="00253808"/>
    <w:rsid w:val="00260931"/>
    <w:rsid w:val="00261FC8"/>
    <w:rsid w:val="00264B67"/>
    <w:rsid w:val="0027363F"/>
    <w:rsid w:val="002745FD"/>
    <w:rsid w:val="00274ABD"/>
    <w:rsid w:val="00275FA1"/>
    <w:rsid w:val="002911D6"/>
    <w:rsid w:val="00292720"/>
    <w:rsid w:val="002A289E"/>
    <w:rsid w:val="002A35F7"/>
    <w:rsid w:val="002A3FD0"/>
    <w:rsid w:val="002B1244"/>
    <w:rsid w:val="002B293F"/>
    <w:rsid w:val="002B4503"/>
    <w:rsid w:val="002C3D04"/>
    <w:rsid w:val="002C72E5"/>
    <w:rsid w:val="002D04E7"/>
    <w:rsid w:val="002D2CB8"/>
    <w:rsid w:val="002E093D"/>
    <w:rsid w:val="002E1006"/>
    <w:rsid w:val="002E1DD3"/>
    <w:rsid w:val="002E7DD3"/>
    <w:rsid w:val="002F19F3"/>
    <w:rsid w:val="00301BD6"/>
    <w:rsid w:val="00302810"/>
    <w:rsid w:val="003109AE"/>
    <w:rsid w:val="003122F1"/>
    <w:rsid w:val="003150ED"/>
    <w:rsid w:val="00316511"/>
    <w:rsid w:val="003208EB"/>
    <w:rsid w:val="003219DF"/>
    <w:rsid w:val="003238D7"/>
    <w:rsid w:val="003257A0"/>
    <w:rsid w:val="00325A69"/>
    <w:rsid w:val="00327898"/>
    <w:rsid w:val="00327B6D"/>
    <w:rsid w:val="00327D9E"/>
    <w:rsid w:val="00333E4C"/>
    <w:rsid w:val="00334B46"/>
    <w:rsid w:val="003362F7"/>
    <w:rsid w:val="003404B2"/>
    <w:rsid w:val="00353D9A"/>
    <w:rsid w:val="00354938"/>
    <w:rsid w:val="00367E51"/>
    <w:rsid w:val="0037592D"/>
    <w:rsid w:val="00375EBC"/>
    <w:rsid w:val="0037731E"/>
    <w:rsid w:val="00380E71"/>
    <w:rsid w:val="0038695C"/>
    <w:rsid w:val="00391634"/>
    <w:rsid w:val="00391FD8"/>
    <w:rsid w:val="00394975"/>
    <w:rsid w:val="00394C1E"/>
    <w:rsid w:val="00395558"/>
    <w:rsid w:val="0039657D"/>
    <w:rsid w:val="00396F5C"/>
    <w:rsid w:val="003A2A73"/>
    <w:rsid w:val="003A4A17"/>
    <w:rsid w:val="003A513B"/>
    <w:rsid w:val="003B0051"/>
    <w:rsid w:val="003B0C89"/>
    <w:rsid w:val="003B4811"/>
    <w:rsid w:val="003B7439"/>
    <w:rsid w:val="003C13CB"/>
    <w:rsid w:val="003C2721"/>
    <w:rsid w:val="003C5DE3"/>
    <w:rsid w:val="003D6887"/>
    <w:rsid w:val="003D7378"/>
    <w:rsid w:val="003E36E8"/>
    <w:rsid w:val="003E578D"/>
    <w:rsid w:val="0040270F"/>
    <w:rsid w:val="004122F3"/>
    <w:rsid w:val="004134C4"/>
    <w:rsid w:val="00413507"/>
    <w:rsid w:val="004151E7"/>
    <w:rsid w:val="004176F9"/>
    <w:rsid w:val="0041797F"/>
    <w:rsid w:val="00421EC3"/>
    <w:rsid w:val="00432359"/>
    <w:rsid w:val="00435696"/>
    <w:rsid w:val="00436A56"/>
    <w:rsid w:val="00437921"/>
    <w:rsid w:val="00444183"/>
    <w:rsid w:val="00446EAE"/>
    <w:rsid w:val="00455FA6"/>
    <w:rsid w:val="00457E37"/>
    <w:rsid w:val="00460E08"/>
    <w:rsid w:val="004679DB"/>
    <w:rsid w:val="00473EFE"/>
    <w:rsid w:val="00482D1F"/>
    <w:rsid w:val="00485FD6"/>
    <w:rsid w:val="004873E3"/>
    <w:rsid w:val="00490E9B"/>
    <w:rsid w:val="00491C2D"/>
    <w:rsid w:val="00494351"/>
    <w:rsid w:val="004A1A6B"/>
    <w:rsid w:val="004A53A9"/>
    <w:rsid w:val="004A6F5F"/>
    <w:rsid w:val="004A7D90"/>
    <w:rsid w:val="004B18B2"/>
    <w:rsid w:val="004B2303"/>
    <w:rsid w:val="004C4DF6"/>
    <w:rsid w:val="004C71E0"/>
    <w:rsid w:val="004D31AE"/>
    <w:rsid w:val="004E114B"/>
    <w:rsid w:val="004E3A28"/>
    <w:rsid w:val="004E51AE"/>
    <w:rsid w:val="004E606F"/>
    <w:rsid w:val="004F13F8"/>
    <w:rsid w:val="004F2F01"/>
    <w:rsid w:val="005004AD"/>
    <w:rsid w:val="00501304"/>
    <w:rsid w:val="0050438F"/>
    <w:rsid w:val="00514672"/>
    <w:rsid w:val="00520249"/>
    <w:rsid w:val="00521221"/>
    <w:rsid w:val="0052326F"/>
    <w:rsid w:val="005301C6"/>
    <w:rsid w:val="0053353C"/>
    <w:rsid w:val="00533BD4"/>
    <w:rsid w:val="00544341"/>
    <w:rsid w:val="00544ED9"/>
    <w:rsid w:val="00555634"/>
    <w:rsid w:val="005650EE"/>
    <w:rsid w:val="0056515F"/>
    <w:rsid w:val="00565AD2"/>
    <w:rsid w:val="00570139"/>
    <w:rsid w:val="00570CDD"/>
    <w:rsid w:val="00571CC9"/>
    <w:rsid w:val="005733E9"/>
    <w:rsid w:val="0057603D"/>
    <w:rsid w:val="005773C9"/>
    <w:rsid w:val="00580174"/>
    <w:rsid w:val="005902A4"/>
    <w:rsid w:val="005910F2"/>
    <w:rsid w:val="00591BB3"/>
    <w:rsid w:val="005A1929"/>
    <w:rsid w:val="005A3BED"/>
    <w:rsid w:val="005A49D2"/>
    <w:rsid w:val="005B2A84"/>
    <w:rsid w:val="005B7C4F"/>
    <w:rsid w:val="005C0F37"/>
    <w:rsid w:val="005C1B3F"/>
    <w:rsid w:val="005D17F1"/>
    <w:rsid w:val="005E7275"/>
    <w:rsid w:val="005F456E"/>
    <w:rsid w:val="005F5E89"/>
    <w:rsid w:val="005F5FDD"/>
    <w:rsid w:val="005F6F25"/>
    <w:rsid w:val="0060353F"/>
    <w:rsid w:val="0060744E"/>
    <w:rsid w:val="0061602D"/>
    <w:rsid w:val="0061768F"/>
    <w:rsid w:val="00621B77"/>
    <w:rsid w:val="006322F1"/>
    <w:rsid w:val="00636225"/>
    <w:rsid w:val="00637E7F"/>
    <w:rsid w:val="0064091D"/>
    <w:rsid w:val="00641F9C"/>
    <w:rsid w:val="00641FE2"/>
    <w:rsid w:val="00651363"/>
    <w:rsid w:val="00651B88"/>
    <w:rsid w:val="00651BFA"/>
    <w:rsid w:val="00652D1C"/>
    <w:rsid w:val="00657B86"/>
    <w:rsid w:val="00663636"/>
    <w:rsid w:val="00663941"/>
    <w:rsid w:val="00663E75"/>
    <w:rsid w:val="00664918"/>
    <w:rsid w:val="00673311"/>
    <w:rsid w:val="0067592E"/>
    <w:rsid w:val="006A388E"/>
    <w:rsid w:val="006A4ECB"/>
    <w:rsid w:val="006A6E54"/>
    <w:rsid w:val="006A77A3"/>
    <w:rsid w:val="006B3714"/>
    <w:rsid w:val="006B4EEF"/>
    <w:rsid w:val="006B7BCD"/>
    <w:rsid w:val="006C1AE4"/>
    <w:rsid w:val="006D0608"/>
    <w:rsid w:val="006D07FD"/>
    <w:rsid w:val="006D0976"/>
    <w:rsid w:val="006D3E4F"/>
    <w:rsid w:val="006E2333"/>
    <w:rsid w:val="006E2DC4"/>
    <w:rsid w:val="006E5744"/>
    <w:rsid w:val="006E5939"/>
    <w:rsid w:val="006F6E81"/>
    <w:rsid w:val="00703963"/>
    <w:rsid w:val="0072264A"/>
    <w:rsid w:val="00722CBD"/>
    <w:rsid w:val="00722EE1"/>
    <w:rsid w:val="007300A6"/>
    <w:rsid w:val="00737A99"/>
    <w:rsid w:val="007419BD"/>
    <w:rsid w:val="00742AC9"/>
    <w:rsid w:val="007473E1"/>
    <w:rsid w:val="00750B55"/>
    <w:rsid w:val="0075271A"/>
    <w:rsid w:val="00755544"/>
    <w:rsid w:val="00760A86"/>
    <w:rsid w:val="00761187"/>
    <w:rsid w:val="007638FB"/>
    <w:rsid w:val="00764A17"/>
    <w:rsid w:val="00765414"/>
    <w:rsid w:val="00766488"/>
    <w:rsid w:val="0077103D"/>
    <w:rsid w:val="00772380"/>
    <w:rsid w:val="00773DB8"/>
    <w:rsid w:val="007761A4"/>
    <w:rsid w:val="00777653"/>
    <w:rsid w:val="00780E42"/>
    <w:rsid w:val="00781F55"/>
    <w:rsid w:val="00785DE1"/>
    <w:rsid w:val="007905EB"/>
    <w:rsid w:val="00790A62"/>
    <w:rsid w:val="00795AF7"/>
    <w:rsid w:val="007A4825"/>
    <w:rsid w:val="007A6A27"/>
    <w:rsid w:val="007B7DF0"/>
    <w:rsid w:val="007C0C71"/>
    <w:rsid w:val="007C490A"/>
    <w:rsid w:val="007D17E4"/>
    <w:rsid w:val="007D22E3"/>
    <w:rsid w:val="007D50D5"/>
    <w:rsid w:val="007E1BB7"/>
    <w:rsid w:val="007E29A1"/>
    <w:rsid w:val="007E66F1"/>
    <w:rsid w:val="007E7321"/>
    <w:rsid w:val="007E73E5"/>
    <w:rsid w:val="007F46E1"/>
    <w:rsid w:val="007F7A13"/>
    <w:rsid w:val="007F7C42"/>
    <w:rsid w:val="008016D4"/>
    <w:rsid w:val="00802CB9"/>
    <w:rsid w:val="00804ABC"/>
    <w:rsid w:val="0080540A"/>
    <w:rsid w:val="00807BA8"/>
    <w:rsid w:val="00807C5F"/>
    <w:rsid w:val="00811B38"/>
    <w:rsid w:val="008129C8"/>
    <w:rsid w:val="008149E6"/>
    <w:rsid w:val="00816435"/>
    <w:rsid w:val="008373A7"/>
    <w:rsid w:val="00843D97"/>
    <w:rsid w:val="00845E74"/>
    <w:rsid w:val="0084615B"/>
    <w:rsid w:val="0085074A"/>
    <w:rsid w:val="00856F7C"/>
    <w:rsid w:val="008602D7"/>
    <w:rsid w:val="00861667"/>
    <w:rsid w:val="00861C03"/>
    <w:rsid w:val="00865CD9"/>
    <w:rsid w:val="00870EF3"/>
    <w:rsid w:val="0087100B"/>
    <w:rsid w:val="00872FE9"/>
    <w:rsid w:val="00875008"/>
    <w:rsid w:val="00882729"/>
    <w:rsid w:val="008855E8"/>
    <w:rsid w:val="0088695A"/>
    <w:rsid w:val="00891271"/>
    <w:rsid w:val="00891A6F"/>
    <w:rsid w:val="008A044A"/>
    <w:rsid w:val="008A381D"/>
    <w:rsid w:val="008A38EA"/>
    <w:rsid w:val="008A5308"/>
    <w:rsid w:val="008B3F36"/>
    <w:rsid w:val="008B46FE"/>
    <w:rsid w:val="008B59E1"/>
    <w:rsid w:val="008B64C1"/>
    <w:rsid w:val="008C149F"/>
    <w:rsid w:val="008C59B2"/>
    <w:rsid w:val="008C6D6D"/>
    <w:rsid w:val="008C6EAD"/>
    <w:rsid w:val="008C71A6"/>
    <w:rsid w:val="008D440B"/>
    <w:rsid w:val="008D4E1A"/>
    <w:rsid w:val="008D6213"/>
    <w:rsid w:val="008E142B"/>
    <w:rsid w:val="008E361E"/>
    <w:rsid w:val="008E3A0F"/>
    <w:rsid w:val="008E5F39"/>
    <w:rsid w:val="008F18D0"/>
    <w:rsid w:val="008F6643"/>
    <w:rsid w:val="008F7253"/>
    <w:rsid w:val="009060E6"/>
    <w:rsid w:val="00914626"/>
    <w:rsid w:val="009167BD"/>
    <w:rsid w:val="00917B4D"/>
    <w:rsid w:val="00917E30"/>
    <w:rsid w:val="00926306"/>
    <w:rsid w:val="0092796C"/>
    <w:rsid w:val="0093231A"/>
    <w:rsid w:val="0093282A"/>
    <w:rsid w:val="0093367F"/>
    <w:rsid w:val="00940A37"/>
    <w:rsid w:val="00941A69"/>
    <w:rsid w:val="00941C6E"/>
    <w:rsid w:val="00942419"/>
    <w:rsid w:val="00942A2A"/>
    <w:rsid w:val="0094579A"/>
    <w:rsid w:val="00947B82"/>
    <w:rsid w:val="0095255A"/>
    <w:rsid w:val="00952BE2"/>
    <w:rsid w:val="00955D87"/>
    <w:rsid w:val="00957AD0"/>
    <w:rsid w:val="00962D35"/>
    <w:rsid w:val="00970EE8"/>
    <w:rsid w:val="00971005"/>
    <w:rsid w:val="0097470E"/>
    <w:rsid w:val="00975006"/>
    <w:rsid w:val="00991214"/>
    <w:rsid w:val="00995674"/>
    <w:rsid w:val="0099694A"/>
    <w:rsid w:val="009A2708"/>
    <w:rsid w:val="009A55DB"/>
    <w:rsid w:val="009C28F9"/>
    <w:rsid w:val="009C2A66"/>
    <w:rsid w:val="009C53D1"/>
    <w:rsid w:val="009D2A1F"/>
    <w:rsid w:val="009D36A9"/>
    <w:rsid w:val="009D772F"/>
    <w:rsid w:val="009D7952"/>
    <w:rsid w:val="009D7A76"/>
    <w:rsid w:val="009D7D4B"/>
    <w:rsid w:val="009E18EC"/>
    <w:rsid w:val="009E2315"/>
    <w:rsid w:val="009E7E9B"/>
    <w:rsid w:val="009F0611"/>
    <w:rsid w:val="009F0B3A"/>
    <w:rsid w:val="009F1C1F"/>
    <w:rsid w:val="009F518F"/>
    <w:rsid w:val="009F630F"/>
    <w:rsid w:val="00A02257"/>
    <w:rsid w:val="00A1099E"/>
    <w:rsid w:val="00A11029"/>
    <w:rsid w:val="00A111CA"/>
    <w:rsid w:val="00A12058"/>
    <w:rsid w:val="00A1469A"/>
    <w:rsid w:val="00A214D3"/>
    <w:rsid w:val="00A21BC6"/>
    <w:rsid w:val="00A23362"/>
    <w:rsid w:val="00A307C0"/>
    <w:rsid w:val="00A33E80"/>
    <w:rsid w:val="00A36843"/>
    <w:rsid w:val="00A40C89"/>
    <w:rsid w:val="00A41407"/>
    <w:rsid w:val="00A43DEF"/>
    <w:rsid w:val="00A4606D"/>
    <w:rsid w:val="00A5656B"/>
    <w:rsid w:val="00A63118"/>
    <w:rsid w:val="00A67106"/>
    <w:rsid w:val="00A72632"/>
    <w:rsid w:val="00A80D8E"/>
    <w:rsid w:val="00A838DC"/>
    <w:rsid w:val="00A86A93"/>
    <w:rsid w:val="00A90DC1"/>
    <w:rsid w:val="00A95394"/>
    <w:rsid w:val="00A9577A"/>
    <w:rsid w:val="00A9607C"/>
    <w:rsid w:val="00A97BBC"/>
    <w:rsid w:val="00AA1CF1"/>
    <w:rsid w:val="00AA4C7C"/>
    <w:rsid w:val="00AA4D08"/>
    <w:rsid w:val="00AA69E5"/>
    <w:rsid w:val="00AC0DA9"/>
    <w:rsid w:val="00AC66C6"/>
    <w:rsid w:val="00AD0FF8"/>
    <w:rsid w:val="00AD74FA"/>
    <w:rsid w:val="00AE0049"/>
    <w:rsid w:val="00AE08DC"/>
    <w:rsid w:val="00AE3EC0"/>
    <w:rsid w:val="00AF557F"/>
    <w:rsid w:val="00AF6401"/>
    <w:rsid w:val="00B00302"/>
    <w:rsid w:val="00B01548"/>
    <w:rsid w:val="00B01958"/>
    <w:rsid w:val="00B020E2"/>
    <w:rsid w:val="00B1090A"/>
    <w:rsid w:val="00B159E5"/>
    <w:rsid w:val="00B16D94"/>
    <w:rsid w:val="00B22044"/>
    <w:rsid w:val="00B223E1"/>
    <w:rsid w:val="00B252F8"/>
    <w:rsid w:val="00B256CD"/>
    <w:rsid w:val="00B26BFE"/>
    <w:rsid w:val="00B27661"/>
    <w:rsid w:val="00B31931"/>
    <w:rsid w:val="00B35678"/>
    <w:rsid w:val="00B41A75"/>
    <w:rsid w:val="00B41DA0"/>
    <w:rsid w:val="00B43C33"/>
    <w:rsid w:val="00B457E3"/>
    <w:rsid w:val="00B47F6E"/>
    <w:rsid w:val="00B51CF5"/>
    <w:rsid w:val="00B522D4"/>
    <w:rsid w:val="00B61644"/>
    <w:rsid w:val="00B64066"/>
    <w:rsid w:val="00B6793D"/>
    <w:rsid w:val="00B73519"/>
    <w:rsid w:val="00B739B8"/>
    <w:rsid w:val="00B75410"/>
    <w:rsid w:val="00B77C43"/>
    <w:rsid w:val="00B81424"/>
    <w:rsid w:val="00B82917"/>
    <w:rsid w:val="00B83D94"/>
    <w:rsid w:val="00B96547"/>
    <w:rsid w:val="00BA0372"/>
    <w:rsid w:val="00BA5110"/>
    <w:rsid w:val="00BA5B77"/>
    <w:rsid w:val="00BA6FC4"/>
    <w:rsid w:val="00BA7729"/>
    <w:rsid w:val="00BB0A25"/>
    <w:rsid w:val="00BB31B1"/>
    <w:rsid w:val="00BC440C"/>
    <w:rsid w:val="00BD64E7"/>
    <w:rsid w:val="00BE0206"/>
    <w:rsid w:val="00BE0C88"/>
    <w:rsid w:val="00BE223E"/>
    <w:rsid w:val="00BE3C22"/>
    <w:rsid w:val="00BF12FD"/>
    <w:rsid w:val="00BF34F2"/>
    <w:rsid w:val="00BF4241"/>
    <w:rsid w:val="00C0286F"/>
    <w:rsid w:val="00C04B73"/>
    <w:rsid w:val="00C131C5"/>
    <w:rsid w:val="00C13519"/>
    <w:rsid w:val="00C14DF3"/>
    <w:rsid w:val="00C15044"/>
    <w:rsid w:val="00C15D65"/>
    <w:rsid w:val="00C2624E"/>
    <w:rsid w:val="00C34395"/>
    <w:rsid w:val="00C34431"/>
    <w:rsid w:val="00C34DCF"/>
    <w:rsid w:val="00C35C1E"/>
    <w:rsid w:val="00C403A6"/>
    <w:rsid w:val="00C42919"/>
    <w:rsid w:val="00C47F04"/>
    <w:rsid w:val="00C502EB"/>
    <w:rsid w:val="00C530DC"/>
    <w:rsid w:val="00C60B58"/>
    <w:rsid w:val="00C708E0"/>
    <w:rsid w:val="00C70C1F"/>
    <w:rsid w:val="00C71A06"/>
    <w:rsid w:val="00C727E6"/>
    <w:rsid w:val="00C819D6"/>
    <w:rsid w:val="00C83534"/>
    <w:rsid w:val="00C84B39"/>
    <w:rsid w:val="00C84C3B"/>
    <w:rsid w:val="00C87C8D"/>
    <w:rsid w:val="00C90702"/>
    <w:rsid w:val="00C91592"/>
    <w:rsid w:val="00C93C5B"/>
    <w:rsid w:val="00C9796F"/>
    <w:rsid w:val="00CA05E2"/>
    <w:rsid w:val="00CB3DB5"/>
    <w:rsid w:val="00CB7DEB"/>
    <w:rsid w:val="00CC0A5F"/>
    <w:rsid w:val="00CC482D"/>
    <w:rsid w:val="00CD0DC1"/>
    <w:rsid w:val="00CD267A"/>
    <w:rsid w:val="00CD4283"/>
    <w:rsid w:val="00CD6354"/>
    <w:rsid w:val="00CD784D"/>
    <w:rsid w:val="00CD79B6"/>
    <w:rsid w:val="00CE0AAC"/>
    <w:rsid w:val="00CE1E79"/>
    <w:rsid w:val="00CE31D4"/>
    <w:rsid w:val="00CE3A63"/>
    <w:rsid w:val="00CE6DB4"/>
    <w:rsid w:val="00CF01B4"/>
    <w:rsid w:val="00CF1C3F"/>
    <w:rsid w:val="00CF5F8A"/>
    <w:rsid w:val="00CF6C20"/>
    <w:rsid w:val="00D00B90"/>
    <w:rsid w:val="00D07717"/>
    <w:rsid w:val="00D13385"/>
    <w:rsid w:val="00D16F7E"/>
    <w:rsid w:val="00D228C4"/>
    <w:rsid w:val="00D2595D"/>
    <w:rsid w:val="00D263EE"/>
    <w:rsid w:val="00D323D2"/>
    <w:rsid w:val="00D40856"/>
    <w:rsid w:val="00D43EA7"/>
    <w:rsid w:val="00D44AD0"/>
    <w:rsid w:val="00D46F76"/>
    <w:rsid w:val="00D54DB4"/>
    <w:rsid w:val="00D57809"/>
    <w:rsid w:val="00D57D7D"/>
    <w:rsid w:val="00D6177A"/>
    <w:rsid w:val="00D63C35"/>
    <w:rsid w:val="00D640FB"/>
    <w:rsid w:val="00D6705E"/>
    <w:rsid w:val="00D709FD"/>
    <w:rsid w:val="00D73405"/>
    <w:rsid w:val="00D755C3"/>
    <w:rsid w:val="00D77ED0"/>
    <w:rsid w:val="00D80F22"/>
    <w:rsid w:val="00D84964"/>
    <w:rsid w:val="00D849E0"/>
    <w:rsid w:val="00D92426"/>
    <w:rsid w:val="00D92A4F"/>
    <w:rsid w:val="00D97CC4"/>
    <w:rsid w:val="00DA1F94"/>
    <w:rsid w:val="00DA720D"/>
    <w:rsid w:val="00DB6587"/>
    <w:rsid w:val="00DC41D6"/>
    <w:rsid w:val="00DC5295"/>
    <w:rsid w:val="00DD0D0C"/>
    <w:rsid w:val="00DD4EC9"/>
    <w:rsid w:val="00DD5A06"/>
    <w:rsid w:val="00DD6D37"/>
    <w:rsid w:val="00DE0233"/>
    <w:rsid w:val="00DE2ABE"/>
    <w:rsid w:val="00DE7049"/>
    <w:rsid w:val="00DF0854"/>
    <w:rsid w:val="00DF3392"/>
    <w:rsid w:val="00DF4D17"/>
    <w:rsid w:val="00DF55DB"/>
    <w:rsid w:val="00E039B5"/>
    <w:rsid w:val="00E06C16"/>
    <w:rsid w:val="00E13616"/>
    <w:rsid w:val="00E25568"/>
    <w:rsid w:val="00E356A1"/>
    <w:rsid w:val="00E3712E"/>
    <w:rsid w:val="00E375E0"/>
    <w:rsid w:val="00E41C07"/>
    <w:rsid w:val="00E42777"/>
    <w:rsid w:val="00E4528C"/>
    <w:rsid w:val="00E50B9F"/>
    <w:rsid w:val="00E54548"/>
    <w:rsid w:val="00E550C1"/>
    <w:rsid w:val="00E57050"/>
    <w:rsid w:val="00E619D1"/>
    <w:rsid w:val="00E64757"/>
    <w:rsid w:val="00E66024"/>
    <w:rsid w:val="00E667AA"/>
    <w:rsid w:val="00E706FD"/>
    <w:rsid w:val="00E737CD"/>
    <w:rsid w:val="00E80BEA"/>
    <w:rsid w:val="00E80EC0"/>
    <w:rsid w:val="00E91193"/>
    <w:rsid w:val="00E916AB"/>
    <w:rsid w:val="00E9176E"/>
    <w:rsid w:val="00E97AFD"/>
    <w:rsid w:val="00EA1323"/>
    <w:rsid w:val="00EB1854"/>
    <w:rsid w:val="00EC4ECB"/>
    <w:rsid w:val="00EC510F"/>
    <w:rsid w:val="00EC6149"/>
    <w:rsid w:val="00ED0DE7"/>
    <w:rsid w:val="00ED12F8"/>
    <w:rsid w:val="00ED1EF3"/>
    <w:rsid w:val="00ED2753"/>
    <w:rsid w:val="00ED2B08"/>
    <w:rsid w:val="00ED3397"/>
    <w:rsid w:val="00ED3EDE"/>
    <w:rsid w:val="00ED7830"/>
    <w:rsid w:val="00EE6CD2"/>
    <w:rsid w:val="00EF46CE"/>
    <w:rsid w:val="00EF62EB"/>
    <w:rsid w:val="00F0148A"/>
    <w:rsid w:val="00F04D97"/>
    <w:rsid w:val="00F05044"/>
    <w:rsid w:val="00F069EB"/>
    <w:rsid w:val="00F1163C"/>
    <w:rsid w:val="00F20D46"/>
    <w:rsid w:val="00F21385"/>
    <w:rsid w:val="00F22C4A"/>
    <w:rsid w:val="00F25A46"/>
    <w:rsid w:val="00F262DA"/>
    <w:rsid w:val="00F262DF"/>
    <w:rsid w:val="00F27E77"/>
    <w:rsid w:val="00F360B1"/>
    <w:rsid w:val="00F45E03"/>
    <w:rsid w:val="00F47FE0"/>
    <w:rsid w:val="00F500C9"/>
    <w:rsid w:val="00F51562"/>
    <w:rsid w:val="00F516D0"/>
    <w:rsid w:val="00F541C2"/>
    <w:rsid w:val="00F54A9A"/>
    <w:rsid w:val="00F5520A"/>
    <w:rsid w:val="00F577DD"/>
    <w:rsid w:val="00F63363"/>
    <w:rsid w:val="00F64E6F"/>
    <w:rsid w:val="00F73197"/>
    <w:rsid w:val="00F75031"/>
    <w:rsid w:val="00F757A0"/>
    <w:rsid w:val="00F77CB7"/>
    <w:rsid w:val="00F8389F"/>
    <w:rsid w:val="00F83C94"/>
    <w:rsid w:val="00F83E2E"/>
    <w:rsid w:val="00F83F6F"/>
    <w:rsid w:val="00F92BDA"/>
    <w:rsid w:val="00F9469A"/>
    <w:rsid w:val="00F96299"/>
    <w:rsid w:val="00F96DFE"/>
    <w:rsid w:val="00FA250C"/>
    <w:rsid w:val="00FB420C"/>
    <w:rsid w:val="00FC161F"/>
    <w:rsid w:val="00FC1D34"/>
    <w:rsid w:val="00FD324F"/>
    <w:rsid w:val="00FE028F"/>
    <w:rsid w:val="00FE34F4"/>
    <w:rsid w:val="00FE3564"/>
    <w:rsid w:val="00FE5E8A"/>
    <w:rsid w:val="00FE694F"/>
    <w:rsid w:val="00FF3E7F"/>
    <w:rsid w:val="00FF505B"/>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0743F8CA"/>
  <w15:docId w15:val="{C3B42436-988F-434F-8841-ABC1F34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F8"/>
    <w:pPr>
      <w:widowControl w:val="0"/>
      <w:overflowPunct w:val="0"/>
      <w:adjustRightInd w:val="0"/>
      <w:jc w:val="both"/>
      <w:textAlignment w:val="baseline"/>
    </w:pPr>
    <w:rPr>
      <w:rFonts w:ascii="HGｺﾞｼｯｸM" w:eastAsia="HGｺﾞｼｯｸM" w:hAnsi="HGｺﾞｼｯｸM" w:cs="HGｺﾞｼｯｸ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12E"/>
    <w:pPr>
      <w:tabs>
        <w:tab w:val="center" w:pos="4252"/>
        <w:tab w:val="right" w:pos="8504"/>
      </w:tabs>
      <w:snapToGrid w:val="0"/>
    </w:pPr>
    <w:rPr>
      <w:rFonts w:cs="Times New Roman"/>
    </w:rPr>
  </w:style>
  <w:style w:type="character" w:customStyle="1" w:styleId="a4">
    <w:name w:val="ヘッダー (文字)"/>
    <w:link w:val="a3"/>
    <w:uiPriority w:val="99"/>
    <w:locked/>
    <w:rsid w:val="00E3712E"/>
    <w:rPr>
      <w:rFonts w:ascii="HGｺﾞｼｯｸM" w:eastAsia="HGｺﾞｼｯｸM" w:hAnsi="HGｺﾞｼｯｸM" w:cs="HGｺﾞｼｯｸM"/>
      <w:color w:val="000000"/>
      <w:kern w:val="0"/>
      <w:sz w:val="21"/>
      <w:szCs w:val="21"/>
    </w:rPr>
  </w:style>
  <w:style w:type="paragraph" w:styleId="a5">
    <w:name w:val="footer"/>
    <w:basedOn w:val="a"/>
    <w:link w:val="a6"/>
    <w:uiPriority w:val="99"/>
    <w:unhideWhenUsed/>
    <w:rsid w:val="00722EE1"/>
    <w:pPr>
      <w:tabs>
        <w:tab w:val="center" w:pos="4252"/>
        <w:tab w:val="right" w:pos="8504"/>
      </w:tabs>
      <w:snapToGrid w:val="0"/>
      <w:jc w:val="center"/>
    </w:pPr>
    <w:rPr>
      <w:rFonts w:cs="Times New Roman"/>
    </w:rPr>
  </w:style>
  <w:style w:type="character" w:customStyle="1" w:styleId="a6">
    <w:name w:val="フッター (文字)"/>
    <w:link w:val="a5"/>
    <w:uiPriority w:val="99"/>
    <w:locked/>
    <w:rsid w:val="00722EE1"/>
    <w:rPr>
      <w:rFonts w:ascii="HGｺﾞｼｯｸM" w:eastAsia="HGｺﾞｼｯｸM" w:hAnsi="HGｺﾞｼｯｸM" w:cs="HGｺﾞｼｯｸM"/>
      <w:color w:val="000000"/>
      <w:sz w:val="21"/>
      <w:szCs w:val="21"/>
    </w:rPr>
  </w:style>
  <w:style w:type="character" w:styleId="a7">
    <w:name w:val="Hyperlink"/>
    <w:uiPriority w:val="99"/>
    <w:unhideWhenUsed/>
    <w:rsid w:val="00BE0C88"/>
    <w:rPr>
      <w:color w:val="0000FF"/>
      <w:u w:val="single"/>
    </w:rPr>
  </w:style>
  <w:style w:type="paragraph" w:styleId="a8">
    <w:name w:val="Balloon Text"/>
    <w:basedOn w:val="a"/>
    <w:link w:val="a9"/>
    <w:uiPriority w:val="99"/>
    <w:semiHidden/>
    <w:unhideWhenUsed/>
    <w:rsid w:val="00A838DC"/>
    <w:rPr>
      <w:rFonts w:ascii="Arial" w:eastAsia="ＭＳ ゴシック" w:hAnsi="Arial" w:cs="Times New Roman"/>
      <w:sz w:val="18"/>
      <w:szCs w:val="18"/>
    </w:rPr>
  </w:style>
  <w:style w:type="character" w:customStyle="1" w:styleId="a9">
    <w:name w:val="吹き出し (文字)"/>
    <w:link w:val="a8"/>
    <w:uiPriority w:val="99"/>
    <w:semiHidden/>
    <w:rsid w:val="00A838DC"/>
    <w:rPr>
      <w:rFonts w:ascii="Arial" w:eastAsia="ＭＳ ゴシック" w:hAnsi="Arial" w:cs="Times New Roman"/>
      <w:color w:val="000000"/>
      <w:sz w:val="18"/>
      <w:szCs w:val="18"/>
    </w:rPr>
  </w:style>
  <w:style w:type="character" w:styleId="aa">
    <w:name w:val="annotation reference"/>
    <w:uiPriority w:val="99"/>
    <w:semiHidden/>
    <w:unhideWhenUsed/>
    <w:rsid w:val="00C727E6"/>
    <w:rPr>
      <w:sz w:val="18"/>
      <w:szCs w:val="18"/>
    </w:rPr>
  </w:style>
  <w:style w:type="paragraph" w:styleId="ab">
    <w:name w:val="annotation text"/>
    <w:basedOn w:val="a"/>
    <w:link w:val="ac"/>
    <w:uiPriority w:val="99"/>
    <w:semiHidden/>
    <w:unhideWhenUsed/>
    <w:rsid w:val="00C727E6"/>
    <w:pPr>
      <w:jc w:val="left"/>
    </w:pPr>
    <w:rPr>
      <w:rFonts w:cs="Times New Roman"/>
    </w:rPr>
  </w:style>
  <w:style w:type="character" w:customStyle="1" w:styleId="ac">
    <w:name w:val="コメント文字列 (文字)"/>
    <w:link w:val="ab"/>
    <w:uiPriority w:val="99"/>
    <w:semiHidden/>
    <w:rsid w:val="00C727E6"/>
    <w:rPr>
      <w:rFonts w:ascii="HGｺﾞｼｯｸM" w:eastAsia="HGｺﾞｼｯｸM" w:hAnsi="HGｺﾞｼｯｸM" w:cs="HGｺﾞｼｯｸM"/>
      <w:color w:val="000000"/>
      <w:sz w:val="21"/>
      <w:szCs w:val="21"/>
    </w:rPr>
  </w:style>
  <w:style w:type="paragraph" w:styleId="ad">
    <w:name w:val="annotation subject"/>
    <w:basedOn w:val="ab"/>
    <w:next w:val="ab"/>
    <w:link w:val="ae"/>
    <w:uiPriority w:val="99"/>
    <w:semiHidden/>
    <w:unhideWhenUsed/>
    <w:rsid w:val="00C727E6"/>
    <w:rPr>
      <w:b/>
      <w:bCs/>
    </w:rPr>
  </w:style>
  <w:style w:type="character" w:customStyle="1" w:styleId="ae">
    <w:name w:val="コメント内容 (文字)"/>
    <w:link w:val="ad"/>
    <w:uiPriority w:val="99"/>
    <w:semiHidden/>
    <w:rsid w:val="00C727E6"/>
    <w:rPr>
      <w:rFonts w:ascii="HGｺﾞｼｯｸM" w:eastAsia="HGｺﾞｼｯｸM" w:hAnsi="HGｺﾞｼｯｸM" w:cs="HGｺﾞｼｯｸM"/>
      <w:b/>
      <w:bCs/>
      <w:color w:val="000000"/>
      <w:sz w:val="21"/>
      <w:szCs w:val="21"/>
    </w:rPr>
  </w:style>
  <w:style w:type="paragraph" w:customStyle="1" w:styleId="Default">
    <w:name w:val="Default"/>
    <w:rsid w:val="009D2A1F"/>
    <w:pPr>
      <w:widowControl w:val="0"/>
      <w:autoSpaceDE w:val="0"/>
      <w:autoSpaceDN w:val="0"/>
      <w:adjustRightInd w:val="0"/>
    </w:pPr>
    <w:rPr>
      <w:rFonts w:ascii="ＭＳ" w:eastAsia="ＭＳ" w:hAnsi="Century" w:cs="ＭＳ"/>
      <w:color w:val="000000"/>
      <w:sz w:val="24"/>
      <w:szCs w:val="24"/>
    </w:rPr>
  </w:style>
  <w:style w:type="table" w:styleId="af">
    <w:name w:val="Table Grid"/>
    <w:basedOn w:val="a1"/>
    <w:uiPriority w:val="39"/>
    <w:rsid w:val="00AA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91271"/>
  </w:style>
  <w:style w:type="character" w:customStyle="1" w:styleId="af1">
    <w:name w:val="日付 (文字)"/>
    <w:basedOn w:val="a0"/>
    <w:link w:val="af0"/>
    <w:uiPriority w:val="99"/>
    <w:semiHidden/>
    <w:rsid w:val="00891271"/>
    <w:rPr>
      <w:rFonts w:ascii="HGｺﾞｼｯｸM" w:eastAsia="HGｺﾞｼｯｸM" w:hAnsi="HGｺﾞｼｯｸM" w:cs="HGｺﾞｼｯｸM"/>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395">
      <w:bodyDiv w:val="1"/>
      <w:marLeft w:val="0"/>
      <w:marRight w:val="0"/>
      <w:marTop w:val="0"/>
      <w:marBottom w:val="0"/>
      <w:divBdr>
        <w:top w:val="none" w:sz="0" w:space="0" w:color="auto"/>
        <w:left w:val="none" w:sz="0" w:space="0" w:color="auto"/>
        <w:bottom w:val="none" w:sz="0" w:space="0" w:color="auto"/>
        <w:right w:val="none" w:sz="0" w:space="0" w:color="auto"/>
      </w:divBdr>
    </w:div>
    <w:div w:id="2318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3A33-4C11-41C6-8A2F-16E7D47E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1482</Words>
  <Characters>350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情報開示</vt:lpstr>
    </vt:vector>
  </TitlesOfParts>
  <Company>国土交通省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情報開示</dc:title>
  <dc:creator>HI</dc:creator>
  <cp:lastModifiedBy>木活協 飯野貴</cp:lastModifiedBy>
  <cp:revision>2</cp:revision>
  <cp:lastPrinted>2017-09-11T05:10:00Z</cp:lastPrinted>
  <dcterms:created xsi:type="dcterms:W3CDTF">2021-03-31T01:45:00Z</dcterms:created>
  <dcterms:modified xsi:type="dcterms:W3CDTF">2021-03-31T01:45:00Z</dcterms:modified>
</cp:coreProperties>
</file>